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715" w:rsidRPr="00EB1715" w:rsidRDefault="00EB1715" w:rsidP="00A54E8C">
      <w:pPr>
        <w:pStyle w:val="a3"/>
        <w:jc w:val="center"/>
        <w:rPr>
          <w:b/>
          <w:bCs/>
          <w:color w:val="000000" w:themeColor="text1"/>
        </w:rPr>
      </w:pPr>
      <w:r w:rsidRPr="00EB1715">
        <w:rPr>
          <w:b/>
          <w:bCs/>
          <w:color w:val="000000" w:themeColor="text1"/>
        </w:rPr>
        <w:t xml:space="preserve">СОВЕТ ДЕПУТАТОВ </w:t>
      </w:r>
      <w:r w:rsidR="00A77D30">
        <w:rPr>
          <w:b/>
          <w:bCs/>
          <w:color w:val="000000" w:themeColor="text1"/>
        </w:rPr>
        <w:t>ШИПИЦЫНСКОГО</w:t>
      </w:r>
      <w:r w:rsidR="00192D08">
        <w:rPr>
          <w:b/>
          <w:bCs/>
          <w:color w:val="000000" w:themeColor="text1"/>
        </w:rPr>
        <w:t xml:space="preserve"> </w:t>
      </w:r>
      <w:r w:rsidRPr="00EB1715">
        <w:rPr>
          <w:b/>
          <w:bCs/>
          <w:color w:val="000000" w:themeColor="text1"/>
        </w:rPr>
        <w:t>СЕЛЬСОВЕТА</w:t>
      </w:r>
    </w:p>
    <w:p w:rsidR="00EB1715" w:rsidRPr="00EB1715" w:rsidRDefault="00E81D23" w:rsidP="00A54E8C">
      <w:pPr>
        <w:pStyle w:val="a3"/>
        <w:jc w:val="center"/>
        <w:rPr>
          <w:b/>
          <w:bCs/>
          <w:color w:val="000000" w:themeColor="text1"/>
        </w:rPr>
      </w:pPr>
      <w:r>
        <w:rPr>
          <w:b/>
          <w:bCs/>
          <w:color w:val="000000" w:themeColor="text1"/>
        </w:rPr>
        <w:t>ВЕНГЕРОВСКОГО</w:t>
      </w:r>
      <w:r w:rsidR="00F13514">
        <w:rPr>
          <w:b/>
          <w:bCs/>
          <w:color w:val="000000" w:themeColor="text1"/>
        </w:rPr>
        <w:t xml:space="preserve"> </w:t>
      </w:r>
      <w:r w:rsidR="00EB1715" w:rsidRPr="00EB1715">
        <w:rPr>
          <w:b/>
          <w:bCs/>
          <w:color w:val="000000" w:themeColor="text1"/>
        </w:rPr>
        <w:t xml:space="preserve">РАЙОНА  </w:t>
      </w:r>
      <w:r w:rsidR="00FF3387">
        <w:rPr>
          <w:b/>
          <w:bCs/>
          <w:color w:val="000000" w:themeColor="text1"/>
        </w:rPr>
        <w:t xml:space="preserve"> </w:t>
      </w:r>
      <w:r w:rsidR="00EB1715" w:rsidRPr="00EB1715">
        <w:rPr>
          <w:b/>
          <w:bCs/>
          <w:color w:val="000000" w:themeColor="text1"/>
        </w:rPr>
        <w:t>НОВОСИБИРСКОЙ ОБЛАСТИ</w:t>
      </w:r>
    </w:p>
    <w:p w:rsidR="00EB1715" w:rsidRPr="00AE535B" w:rsidRDefault="00FF3387" w:rsidP="00A54E8C">
      <w:pPr>
        <w:pStyle w:val="a3"/>
        <w:jc w:val="center"/>
        <w:rPr>
          <w:bCs/>
          <w:color w:val="000000" w:themeColor="text1"/>
        </w:rPr>
      </w:pPr>
      <w:r w:rsidRPr="00AE535B">
        <w:rPr>
          <w:bCs/>
          <w:color w:val="000000" w:themeColor="text1"/>
        </w:rPr>
        <w:t>(шестого созыва)</w:t>
      </w:r>
    </w:p>
    <w:p w:rsidR="00EB1715" w:rsidRPr="00EB1715" w:rsidRDefault="00EB1715" w:rsidP="00A54E8C">
      <w:pPr>
        <w:pStyle w:val="a3"/>
        <w:jc w:val="center"/>
        <w:rPr>
          <w:b/>
          <w:bCs/>
          <w:color w:val="000000" w:themeColor="text1"/>
        </w:rPr>
      </w:pPr>
    </w:p>
    <w:p w:rsidR="00EB1715" w:rsidRPr="00EB1715" w:rsidRDefault="00EB1715" w:rsidP="00A54E8C">
      <w:pPr>
        <w:pStyle w:val="a3"/>
        <w:jc w:val="center"/>
        <w:rPr>
          <w:b/>
          <w:bCs/>
          <w:color w:val="000000" w:themeColor="text1"/>
        </w:rPr>
      </w:pPr>
      <w:r w:rsidRPr="00EB1715">
        <w:rPr>
          <w:b/>
          <w:bCs/>
          <w:color w:val="000000" w:themeColor="text1"/>
        </w:rPr>
        <w:t>РЕШЕНИЕ</w:t>
      </w:r>
    </w:p>
    <w:p w:rsidR="00EB1715" w:rsidRPr="00AE535B" w:rsidRDefault="00A77D30" w:rsidP="00A54E8C">
      <w:pPr>
        <w:pStyle w:val="a3"/>
        <w:jc w:val="center"/>
        <w:rPr>
          <w:bCs/>
          <w:color w:val="000000" w:themeColor="text1"/>
        </w:rPr>
      </w:pPr>
      <w:r>
        <w:rPr>
          <w:bCs/>
          <w:color w:val="000000" w:themeColor="text1"/>
        </w:rPr>
        <w:t>Тридцать восьмой</w:t>
      </w:r>
      <w:r w:rsidR="00EB1715" w:rsidRPr="00AE535B">
        <w:rPr>
          <w:bCs/>
          <w:color w:val="000000" w:themeColor="text1"/>
        </w:rPr>
        <w:t xml:space="preserve"> сессии</w:t>
      </w:r>
    </w:p>
    <w:p w:rsidR="00EB1715" w:rsidRPr="00EB1715" w:rsidRDefault="00EB1715" w:rsidP="00DD2EB4">
      <w:pPr>
        <w:pStyle w:val="a3"/>
        <w:ind w:firstLine="709"/>
        <w:jc w:val="center"/>
        <w:rPr>
          <w:b/>
          <w:bCs/>
          <w:color w:val="000000" w:themeColor="text1"/>
        </w:rPr>
      </w:pPr>
    </w:p>
    <w:p w:rsidR="00A52B58" w:rsidRPr="00FF3387" w:rsidRDefault="00A77D30" w:rsidP="00FF3387">
      <w:pPr>
        <w:pStyle w:val="a3"/>
        <w:rPr>
          <w:bCs/>
          <w:color w:val="000000" w:themeColor="text1"/>
        </w:rPr>
      </w:pPr>
      <w:r>
        <w:rPr>
          <w:bCs/>
          <w:color w:val="000000" w:themeColor="text1"/>
        </w:rPr>
        <w:t>28.09.</w:t>
      </w:r>
      <w:r w:rsidR="00BC7ED0" w:rsidRPr="00FF3387">
        <w:rPr>
          <w:bCs/>
          <w:color w:val="000000" w:themeColor="text1"/>
        </w:rPr>
        <w:t>202</w:t>
      </w:r>
      <w:r w:rsidR="00192D08">
        <w:rPr>
          <w:bCs/>
          <w:color w:val="000000" w:themeColor="text1"/>
        </w:rPr>
        <w:t>3</w:t>
      </w:r>
      <w:r w:rsidR="00EB1715" w:rsidRPr="00FF3387">
        <w:rPr>
          <w:bCs/>
          <w:color w:val="000000" w:themeColor="text1"/>
        </w:rPr>
        <w:t xml:space="preserve"> г.                  </w:t>
      </w:r>
      <w:r w:rsidR="00EB2A3D">
        <w:rPr>
          <w:bCs/>
          <w:color w:val="000000" w:themeColor="text1"/>
        </w:rPr>
        <w:t xml:space="preserve">                 с. </w:t>
      </w:r>
      <w:r>
        <w:rPr>
          <w:bCs/>
          <w:color w:val="000000" w:themeColor="text1"/>
        </w:rPr>
        <w:t>Шипицыно</w:t>
      </w:r>
      <w:r w:rsidR="00EB1715" w:rsidRPr="00FF3387">
        <w:rPr>
          <w:bCs/>
          <w:color w:val="000000" w:themeColor="text1"/>
        </w:rPr>
        <w:t xml:space="preserve">                  </w:t>
      </w:r>
      <w:r w:rsidR="00BC7ED0" w:rsidRPr="00FF3387">
        <w:rPr>
          <w:bCs/>
          <w:color w:val="000000" w:themeColor="text1"/>
        </w:rPr>
        <w:t xml:space="preserve"> </w:t>
      </w:r>
      <w:r w:rsidR="00FF3387" w:rsidRPr="00FF3387">
        <w:rPr>
          <w:bCs/>
          <w:color w:val="000000" w:themeColor="text1"/>
        </w:rPr>
        <w:t xml:space="preserve">                </w:t>
      </w:r>
      <w:r w:rsidR="00FF3387">
        <w:rPr>
          <w:bCs/>
          <w:color w:val="000000" w:themeColor="text1"/>
        </w:rPr>
        <w:t xml:space="preserve">      </w:t>
      </w:r>
      <w:r w:rsidR="00FF3387" w:rsidRPr="00FF3387">
        <w:rPr>
          <w:bCs/>
          <w:color w:val="000000" w:themeColor="text1"/>
        </w:rPr>
        <w:t xml:space="preserve">   </w:t>
      </w:r>
      <w:r w:rsidR="00BC7ED0" w:rsidRPr="00FF3387">
        <w:rPr>
          <w:bCs/>
          <w:color w:val="000000" w:themeColor="text1"/>
        </w:rPr>
        <w:t xml:space="preserve"> № </w:t>
      </w:r>
      <w:r>
        <w:rPr>
          <w:bCs/>
          <w:color w:val="000000" w:themeColor="text1"/>
        </w:rPr>
        <w:t>6</w:t>
      </w:r>
    </w:p>
    <w:p w:rsidR="00EB1715" w:rsidRPr="00056FF1" w:rsidRDefault="00EB1715" w:rsidP="00DD2EB4">
      <w:pPr>
        <w:pStyle w:val="a3"/>
        <w:ind w:firstLine="709"/>
        <w:jc w:val="center"/>
        <w:rPr>
          <w:b/>
          <w:bCs/>
          <w:color w:val="000000" w:themeColor="text1"/>
        </w:rPr>
      </w:pPr>
    </w:p>
    <w:p w:rsidR="00A77D30" w:rsidRPr="00A77D30" w:rsidRDefault="00E81625" w:rsidP="00A77D30">
      <w:pPr>
        <w:shd w:val="clear" w:color="auto" w:fill="FFFFFF"/>
        <w:jc w:val="center"/>
        <w:textAlignment w:val="baseline"/>
        <w:rPr>
          <w:sz w:val="28"/>
          <w:szCs w:val="28"/>
        </w:rPr>
      </w:pPr>
      <w:proofErr w:type="gramStart"/>
      <w:r w:rsidRPr="00FF3387">
        <w:rPr>
          <w:color w:val="000000" w:themeColor="text1"/>
          <w:sz w:val="28"/>
          <w:szCs w:val="28"/>
        </w:rPr>
        <w:t>О</w:t>
      </w:r>
      <w:r w:rsidR="0084271A" w:rsidRPr="00FF3387">
        <w:rPr>
          <w:color w:val="000000" w:themeColor="text1"/>
          <w:sz w:val="28"/>
          <w:szCs w:val="28"/>
        </w:rPr>
        <w:t xml:space="preserve"> внесении изменений в решение </w:t>
      </w:r>
      <w:r w:rsidR="009B2203" w:rsidRPr="00FF3387">
        <w:rPr>
          <w:color w:val="000000" w:themeColor="text1"/>
          <w:sz w:val="28"/>
          <w:szCs w:val="28"/>
        </w:rPr>
        <w:t xml:space="preserve">Совета депутатов </w:t>
      </w:r>
      <w:proofErr w:type="spellStart"/>
      <w:r w:rsidR="00A77D30">
        <w:rPr>
          <w:color w:val="000000" w:themeColor="text1"/>
          <w:sz w:val="28"/>
          <w:szCs w:val="28"/>
        </w:rPr>
        <w:t>Шипицынского</w:t>
      </w:r>
      <w:proofErr w:type="spellEnd"/>
      <w:r w:rsidR="00192D08">
        <w:rPr>
          <w:color w:val="000000" w:themeColor="text1"/>
          <w:sz w:val="28"/>
          <w:szCs w:val="28"/>
        </w:rPr>
        <w:t xml:space="preserve"> </w:t>
      </w:r>
      <w:r w:rsidR="00EB1715" w:rsidRPr="00FF3387">
        <w:rPr>
          <w:color w:val="000000" w:themeColor="text1"/>
          <w:sz w:val="28"/>
          <w:szCs w:val="28"/>
        </w:rPr>
        <w:t xml:space="preserve">сельсовета </w:t>
      </w:r>
      <w:r w:rsidR="00E81D23">
        <w:rPr>
          <w:color w:val="000000" w:themeColor="text1"/>
          <w:sz w:val="28"/>
          <w:szCs w:val="28"/>
        </w:rPr>
        <w:t>Венгеровского</w:t>
      </w:r>
      <w:r w:rsidR="00F13514">
        <w:rPr>
          <w:color w:val="000000" w:themeColor="text1"/>
          <w:sz w:val="28"/>
          <w:szCs w:val="28"/>
        </w:rPr>
        <w:t xml:space="preserve"> </w:t>
      </w:r>
      <w:r w:rsidR="00BC7ED0" w:rsidRPr="00FF3387">
        <w:rPr>
          <w:color w:val="000000" w:themeColor="text1"/>
          <w:sz w:val="28"/>
          <w:szCs w:val="28"/>
        </w:rPr>
        <w:t>ра</w:t>
      </w:r>
      <w:r w:rsidR="00EB1715" w:rsidRPr="00FF3387">
        <w:rPr>
          <w:color w:val="000000" w:themeColor="text1"/>
          <w:sz w:val="28"/>
          <w:szCs w:val="28"/>
        </w:rPr>
        <w:t xml:space="preserve">йона Новосибирской области от </w:t>
      </w:r>
      <w:r w:rsidR="00A77D30">
        <w:rPr>
          <w:color w:val="000000" w:themeColor="text1"/>
          <w:sz w:val="28"/>
          <w:szCs w:val="28"/>
        </w:rPr>
        <w:t>10.09.</w:t>
      </w:r>
      <w:r w:rsidR="00BA428F">
        <w:rPr>
          <w:color w:val="000000" w:themeColor="text1"/>
          <w:sz w:val="28"/>
          <w:szCs w:val="28"/>
        </w:rPr>
        <w:t>2021года №</w:t>
      </w:r>
      <w:r w:rsidR="00A77D30">
        <w:rPr>
          <w:color w:val="000000" w:themeColor="text1"/>
          <w:sz w:val="28"/>
          <w:szCs w:val="28"/>
        </w:rPr>
        <w:t>1</w:t>
      </w:r>
      <w:r w:rsidR="00BA428F">
        <w:rPr>
          <w:color w:val="000000" w:themeColor="text1"/>
          <w:sz w:val="28"/>
          <w:szCs w:val="28"/>
        </w:rPr>
        <w:t xml:space="preserve"> "</w:t>
      </w:r>
      <w:r w:rsidR="00D81E01">
        <w:rPr>
          <w:sz w:val="28"/>
          <w:szCs w:val="28"/>
        </w:rPr>
        <w:t xml:space="preserve">Об утверждении </w:t>
      </w:r>
      <w:r w:rsidR="00D81E01" w:rsidRPr="00743B74">
        <w:rPr>
          <w:sz w:val="28"/>
          <w:szCs w:val="28"/>
        </w:rPr>
        <w:t xml:space="preserve">Положения о </w:t>
      </w:r>
      <w:bookmarkStart w:id="0" w:name="_Hlk73706793"/>
      <w:r w:rsidR="00D81E01" w:rsidRPr="00743B74">
        <w:rPr>
          <w:sz w:val="28"/>
          <w:szCs w:val="28"/>
        </w:rPr>
        <w:t xml:space="preserve">муниципальном контроле </w:t>
      </w:r>
      <w:bookmarkEnd w:id="0"/>
      <w:r w:rsidR="00D81E01">
        <w:rPr>
          <w:sz w:val="28"/>
          <w:szCs w:val="28"/>
        </w:rPr>
        <w:t xml:space="preserve"> </w:t>
      </w:r>
      <w:r w:rsidR="00D81E01" w:rsidRPr="00743B74">
        <w:rPr>
          <w:spacing w:val="2"/>
          <w:sz w:val="28"/>
          <w:szCs w:val="28"/>
        </w:rPr>
        <w:t>на автомобильном транспорте, городском наземном электрическом транспорте и в дорожном хозяйстве в</w:t>
      </w:r>
      <w:r w:rsidR="00D81E01">
        <w:rPr>
          <w:spacing w:val="2"/>
          <w:sz w:val="28"/>
          <w:szCs w:val="28"/>
        </w:rPr>
        <w:t xml:space="preserve"> </w:t>
      </w:r>
      <w:r w:rsidR="00D81E01" w:rsidRPr="00743B74">
        <w:rPr>
          <w:sz w:val="28"/>
          <w:szCs w:val="28"/>
        </w:rPr>
        <w:t>гран</w:t>
      </w:r>
      <w:r w:rsidR="00A77D30">
        <w:rPr>
          <w:sz w:val="28"/>
          <w:szCs w:val="28"/>
        </w:rPr>
        <w:t xml:space="preserve">ицах населенных пунктов </w:t>
      </w:r>
      <w:proofErr w:type="spellStart"/>
      <w:r w:rsidR="00A77D30">
        <w:rPr>
          <w:sz w:val="28"/>
          <w:szCs w:val="28"/>
        </w:rPr>
        <w:t>Шипицынского</w:t>
      </w:r>
      <w:proofErr w:type="spellEnd"/>
      <w:r w:rsidR="00D81E01" w:rsidRPr="00743B74">
        <w:rPr>
          <w:sz w:val="28"/>
          <w:szCs w:val="28"/>
        </w:rPr>
        <w:t xml:space="preserve"> сельсовета </w:t>
      </w:r>
      <w:r w:rsidR="00E81D23">
        <w:rPr>
          <w:sz w:val="28"/>
          <w:szCs w:val="28"/>
        </w:rPr>
        <w:t>Венгеровского</w:t>
      </w:r>
      <w:r w:rsidR="00D81E01" w:rsidRPr="00743B74">
        <w:rPr>
          <w:sz w:val="28"/>
          <w:szCs w:val="28"/>
        </w:rPr>
        <w:t xml:space="preserve"> района Новосибирской области</w:t>
      </w:r>
      <w:r w:rsidR="00BA428F">
        <w:rPr>
          <w:color w:val="000000" w:themeColor="text1"/>
          <w:sz w:val="28"/>
          <w:szCs w:val="28"/>
        </w:rPr>
        <w:t>"</w:t>
      </w:r>
      <w:r w:rsidR="00A77D30" w:rsidRPr="00A77D30">
        <w:rPr>
          <w:sz w:val="28"/>
          <w:szCs w:val="28"/>
        </w:rPr>
        <w:t xml:space="preserve"> (с изменениями от 25.11.2021г.,25.01.2022г.</w:t>
      </w:r>
      <w:r w:rsidR="00F611C1">
        <w:rPr>
          <w:sz w:val="28"/>
          <w:szCs w:val="28"/>
        </w:rPr>
        <w:t>,08.06.2022г.</w:t>
      </w:r>
      <w:r w:rsidR="00A77D30" w:rsidRPr="00A77D30">
        <w:rPr>
          <w:sz w:val="28"/>
          <w:szCs w:val="28"/>
        </w:rPr>
        <w:t>)</w:t>
      </w:r>
      <w:proofErr w:type="gramEnd"/>
    </w:p>
    <w:p w:rsidR="00A52B58" w:rsidRPr="00D81E01" w:rsidRDefault="00A52B58" w:rsidP="00D81E01">
      <w:pPr>
        <w:shd w:val="clear" w:color="auto" w:fill="FFFFFF"/>
        <w:jc w:val="center"/>
        <w:textAlignment w:val="baseline"/>
        <w:rPr>
          <w:sz w:val="28"/>
          <w:szCs w:val="28"/>
        </w:rPr>
      </w:pPr>
    </w:p>
    <w:p w:rsidR="00826DBA" w:rsidRPr="00056FF1" w:rsidRDefault="00826DBA" w:rsidP="00DD2EB4">
      <w:pPr>
        <w:ind w:firstLine="709"/>
        <w:jc w:val="both"/>
        <w:rPr>
          <w:color w:val="000000" w:themeColor="text1"/>
          <w:sz w:val="28"/>
          <w:szCs w:val="28"/>
        </w:rPr>
      </w:pPr>
    </w:p>
    <w:p w:rsidR="00DD2EB4" w:rsidRDefault="00FF3387" w:rsidP="00FF3387">
      <w:pPr>
        <w:autoSpaceDE w:val="0"/>
        <w:autoSpaceDN w:val="0"/>
        <w:adjustRightInd w:val="0"/>
        <w:ind w:firstLine="567"/>
        <w:jc w:val="both"/>
        <w:rPr>
          <w:color w:val="000000" w:themeColor="text1"/>
          <w:sz w:val="28"/>
          <w:szCs w:val="28"/>
        </w:rPr>
      </w:pPr>
      <w:r>
        <w:rPr>
          <w:color w:val="000000" w:themeColor="text1"/>
          <w:sz w:val="28"/>
          <w:szCs w:val="28"/>
        </w:rPr>
        <w:t>В соответствии с Федеральным законом от 06.10.2003г. №131-ФЗ "Об общих принципах организации местного самоуправления в Российской Федерации"</w:t>
      </w:r>
      <w:r w:rsidR="00BC7ED0">
        <w:rPr>
          <w:color w:val="000000" w:themeColor="text1"/>
          <w:sz w:val="28"/>
          <w:szCs w:val="28"/>
        </w:rPr>
        <w:t xml:space="preserve"> </w:t>
      </w:r>
      <w:r w:rsidR="00AF3E1E" w:rsidRPr="00056FF1">
        <w:rPr>
          <w:color w:val="000000" w:themeColor="text1"/>
          <w:sz w:val="28"/>
          <w:szCs w:val="28"/>
        </w:rPr>
        <w:t xml:space="preserve">Совет депутатов </w:t>
      </w:r>
      <w:proofErr w:type="spellStart"/>
      <w:r w:rsidR="00A77D30">
        <w:rPr>
          <w:color w:val="000000" w:themeColor="text1"/>
          <w:sz w:val="28"/>
          <w:szCs w:val="28"/>
        </w:rPr>
        <w:t>Шипицынского</w:t>
      </w:r>
      <w:proofErr w:type="spellEnd"/>
      <w:r w:rsidR="00192D08">
        <w:rPr>
          <w:color w:val="000000" w:themeColor="text1"/>
          <w:sz w:val="28"/>
          <w:szCs w:val="28"/>
        </w:rPr>
        <w:t xml:space="preserve"> </w:t>
      </w:r>
      <w:r w:rsidR="00EB1715">
        <w:rPr>
          <w:color w:val="000000" w:themeColor="text1"/>
          <w:sz w:val="28"/>
          <w:szCs w:val="28"/>
        </w:rPr>
        <w:t xml:space="preserve">сельсовета </w:t>
      </w:r>
      <w:r w:rsidR="00E81D23">
        <w:rPr>
          <w:color w:val="000000" w:themeColor="text1"/>
          <w:sz w:val="28"/>
          <w:szCs w:val="28"/>
        </w:rPr>
        <w:t>Венгеровского</w:t>
      </w:r>
      <w:r w:rsidR="00F13514">
        <w:rPr>
          <w:color w:val="000000" w:themeColor="text1"/>
          <w:sz w:val="28"/>
          <w:szCs w:val="28"/>
        </w:rPr>
        <w:t xml:space="preserve"> </w:t>
      </w:r>
      <w:r w:rsidR="00EB1715">
        <w:rPr>
          <w:color w:val="000000" w:themeColor="text1"/>
          <w:sz w:val="28"/>
          <w:szCs w:val="28"/>
        </w:rPr>
        <w:t>района Новосибирской области</w:t>
      </w:r>
      <w:r>
        <w:rPr>
          <w:color w:val="000000" w:themeColor="text1"/>
          <w:sz w:val="28"/>
          <w:szCs w:val="28"/>
        </w:rPr>
        <w:t xml:space="preserve"> </w:t>
      </w:r>
    </w:p>
    <w:p w:rsidR="00A52B58" w:rsidRPr="00056FF1" w:rsidRDefault="00A52B58" w:rsidP="00FF3387">
      <w:pPr>
        <w:autoSpaceDE w:val="0"/>
        <w:autoSpaceDN w:val="0"/>
        <w:adjustRightInd w:val="0"/>
        <w:ind w:firstLine="567"/>
        <w:jc w:val="both"/>
        <w:rPr>
          <w:color w:val="000000" w:themeColor="text1"/>
          <w:sz w:val="28"/>
          <w:szCs w:val="28"/>
        </w:rPr>
      </w:pPr>
      <w:r w:rsidRPr="00EB1715">
        <w:rPr>
          <w:b/>
          <w:color w:val="000000" w:themeColor="text1"/>
          <w:sz w:val="28"/>
          <w:szCs w:val="28"/>
        </w:rPr>
        <w:t>РЕШИЛ:</w:t>
      </w:r>
    </w:p>
    <w:p w:rsidR="00FF3387" w:rsidRPr="00A77D30" w:rsidRDefault="00A52B58" w:rsidP="00A77D30">
      <w:pPr>
        <w:shd w:val="clear" w:color="auto" w:fill="FFFFFF"/>
        <w:ind w:firstLine="709"/>
        <w:jc w:val="both"/>
        <w:textAlignment w:val="baseline"/>
        <w:rPr>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w:t>
      </w:r>
      <w:r w:rsidR="00FF3387" w:rsidRPr="00FF3387">
        <w:rPr>
          <w:color w:val="000000" w:themeColor="text1"/>
          <w:sz w:val="28"/>
          <w:szCs w:val="28"/>
        </w:rPr>
        <w:t xml:space="preserve">решение Совета депутатов </w:t>
      </w:r>
      <w:proofErr w:type="spellStart"/>
      <w:r w:rsidR="00A77D30">
        <w:rPr>
          <w:color w:val="000000" w:themeColor="text1"/>
          <w:sz w:val="28"/>
          <w:szCs w:val="28"/>
        </w:rPr>
        <w:t>Шипицынского</w:t>
      </w:r>
      <w:proofErr w:type="spellEnd"/>
      <w:r w:rsidR="00192D08">
        <w:rPr>
          <w:color w:val="000000" w:themeColor="text1"/>
          <w:sz w:val="28"/>
          <w:szCs w:val="28"/>
        </w:rPr>
        <w:t xml:space="preserve"> </w:t>
      </w:r>
      <w:r w:rsidR="00FF3387" w:rsidRPr="00FF3387">
        <w:rPr>
          <w:color w:val="000000" w:themeColor="text1"/>
          <w:sz w:val="28"/>
          <w:szCs w:val="28"/>
        </w:rPr>
        <w:t xml:space="preserve">сельсовета </w:t>
      </w:r>
      <w:r w:rsidR="00E81D23">
        <w:rPr>
          <w:color w:val="000000" w:themeColor="text1"/>
          <w:sz w:val="28"/>
          <w:szCs w:val="28"/>
        </w:rPr>
        <w:t>Венгеровского</w:t>
      </w:r>
      <w:r w:rsidR="00F13514">
        <w:rPr>
          <w:color w:val="000000" w:themeColor="text1"/>
          <w:sz w:val="28"/>
          <w:szCs w:val="28"/>
        </w:rPr>
        <w:t xml:space="preserve"> </w:t>
      </w:r>
      <w:r w:rsidR="00FF3387" w:rsidRPr="00FF3387">
        <w:rPr>
          <w:color w:val="000000" w:themeColor="text1"/>
          <w:sz w:val="28"/>
          <w:szCs w:val="28"/>
        </w:rPr>
        <w:t xml:space="preserve">района Новосибирской области от </w:t>
      </w:r>
      <w:r w:rsidR="00A77D30">
        <w:rPr>
          <w:color w:val="000000" w:themeColor="text1"/>
          <w:sz w:val="28"/>
          <w:szCs w:val="28"/>
        </w:rPr>
        <w:t>10.09.</w:t>
      </w:r>
      <w:r w:rsidR="00BA428F">
        <w:rPr>
          <w:color w:val="000000" w:themeColor="text1"/>
          <w:sz w:val="28"/>
          <w:szCs w:val="28"/>
        </w:rPr>
        <w:t>2021года №</w:t>
      </w:r>
      <w:r w:rsidR="00A77D30">
        <w:rPr>
          <w:color w:val="000000" w:themeColor="text1"/>
          <w:sz w:val="28"/>
          <w:szCs w:val="28"/>
        </w:rPr>
        <w:t>1</w:t>
      </w:r>
      <w:r w:rsidR="00BA428F">
        <w:rPr>
          <w:color w:val="000000" w:themeColor="text1"/>
          <w:sz w:val="28"/>
          <w:szCs w:val="28"/>
        </w:rPr>
        <w:t xml:space="preserve"> "</w:t>
      </w:r>
      <w:r w:rsidR="00D81E01">
        <w:rPr>
          <w:sz w:val="28"/>
          <w:szCs w:val="28"/>
        </w:rPr>
        <w:t xml:space="preserve">Об утверждении </w:t>
      </w:r>
      <w:r w:rsidR="00D81E01" w:rsidRPr="00743B74">
        <w:rPr>
          <w:sz w:val="28"/>
          <w:szCs w:val="28"/>
        </w:rPr>
        <w:t xml:space="preserve">Положения о муниципальном контроле </w:t>
      </w:r>
      <w:r w:rsidR="00D81E01">
        <w:rPr>
          <w:sz w:val="28"/>
          <w:szCs w:val="28"/>
        </w:rPr>
        <w:t xml:space="preserve"> </w:t>
      </w:r>
      <w:r w:rsidR="00D81E01" w:rsidRPr="00743B74">
        <w:rPr>
          <w:spacing w:val="2"/>
          <w:sz w:val="28"/>
          <w:szCs w:val="28"/>
        </w:rPr>
        <w:t>на автомобильном транспорте, городском наземном электрическом транспорте и в дорожном хозяйстве в</w:t>
      </w:r>
      <w:r w:rsidR="00D81E01">
        <w:rPr>
          <w:spacing w:val="2"/>
          <w:sz w:val="28"/>
          <w:szCs w:val="28"/>
        </w:rPr>
        <w:t xml:space="preserve"> </w:t>
      </w:r>
      <w:r w:rsidR="00D81E01" w:rsidRPr="00743B74">
        <w:rPr>
          <w:sz w:val="28"/>
          <w:szCs w:val="28"/>
        </w:rPr>
        <w:t>гран</w:t>
      </w:r>
      <w:r w:rsidR="00A77D30">
        <w:rPr>
          <w:sz w:val="28"/>
          <w:szCs w:val="28"/>
        </w:rPr>
        <w:t xml:space="preserve">ицах населенных пунктов </w:t>
      </w:r>
      <w:proofErr w:type="spellStart"/>
      <w:r w:rsidR="00A77D30">
        <w:rPr>
          <w:sz w:val="28"/>
          <w:szCs w:val="28"/>
        </w:rPr>
        <w:t>Шипицынского</w:t>
      </w:r>
      <w:proofErr w:type="spellEnd"/>
      <w:r w:rsidR="00D81E01" w:rsidRPr="00743B74">
        <w:rPr>
          <w:sz w:val="28"/>
          <w:szCs w:val="28"/>
        </w:rPr>
        <w:t xml:space="preserve"> сельсовета </w:t>
      </w:r>
      <w:r w:rsidR="00E81D23">
        <w:rPr>
          <w:sz w:val="28"/>
          <w:szCs w:val="28"/>
        </w:rPr>
        <w:t>Венгеровского</w:t>
      </w:r>
      <w:r w:rsidR="00D81E01" w:rsidRPr="00743B74">
        <w:rPr>
          <w:sz w:val="28"/>
          <w:szCs w:val="28"/>
        </w:rPr>
        <w:t xml:space="preserve"> района Новосибирской области</w:t>
      </w:r>
      <w:r w:rsidR="00BA428F">
        <w:rPr>
          <w:color w:val="000000" w:themeColor="text1"/>
          <w:sz w:val="28"/>
          <w:szCs w:val="28"/>
        </w:rPr>
        <w:t xml:space="preserve">" </w:t>
      </w:r>
      <w:r w:rsidR="00A77D30" w:rsidRPr="00A77D30">
        <w:rPr>
          <w:sz w:val="28"/>
          <w:szCs w:val="28"/>
        </w:rPr>
        <w:t xml:space="preserve"> (с изменениями от 25.11.2021г.,25.01.2022г.</w:t>
      </w:r>
      <w:r w:rsidR="00F611C1">
        <w:rPr>
          <w:sz w:val="28"/>
          <w:szCs w:val="28"/>
        </w:rPr>
        <w:t>,08.06.2022г</w:t>
      </w:r>
      <w:bookmarkStart w:id="1" w:name="_GoBack"/>
      <w:bookmarkEnd w:id="1"/>
      <w:proofErr w:type="gramStart"/>
      <w:r w:rsidR="00A77D30" w:rsidRPr="00A77D30">
        <w:rPr>
          <w:sz w:val="28"/>
          <w:szCs w:val="28"/>
        </w:rPr>
        <w:t>)</w:t>
      </w:r>
      <w:r w:rsidR="00FF3387">
        <w:rPr>
          <w:color w:val="000000" w:themeColor="text1"/>
          <w:sz w:val="28"/>
          <w:szCs w:val="28"/>
        </w:rPr>
        <w:t>с</w:t>
      </w:r>
      <w:proofErr w:type="gramEnd"/>
      <w:r w:rsidR="00FF3387">
        <w:rPr>
          <w:color w:val="000000" w:themeColor="text1"/>
          <w:sz w:val="28"/>
          <w:szCs w:val="28"/>
        </w:rPr>
        <w:t>ледующие изменения:</w:t>
      </w:r>
    </w:p>
    <w:p w:rsidR="001C7D20" w:rsidRPr="00D81E01" w:rsidRDefault="00FF3387" w:rsidP="00D81E01">
      <w:pPr>
        <w:shd w:val="clear" w:color="auto" w:fill="FFFFFF"/>
        <w:ind w:firstLine="567"/>
        <w:jc w:val="both"/>
        <w:textAlignment w:val="baseline"/>
        <w:rPr>
          <w:spacing w:val="2"/>
          <w:sz w:val="28"/>
          <w:szCs w:val="28"/>
        </w:rPr>
      </w:pPr>
      <w:r>
        <w:rPr>
          <w:color w:val="000000" w:themeColor="text1"/>
          <w:sz w:val="28"/>
          <w:szCs w:val="28"/>
        </w:rPr>
        <w:t xml:space="preserve">1.1. В </w:t>
      </w:r>
      <w:r>
        <w:rPr>
          <w:i/>
          <w:color w:val="000000" w:themeColor="text1"/>
          <w:sz w:val="28"/>
          <w:szCs w:val="28"/>
        </w:rPr>
        <w:t xml:space="preserve"> </w:t>
      </w:r>
      <w:r w:rsidR="00E81625" w:rsidRPr="00056FF1">
        <w:rPr>
          <w:color w:val="000000" w:themeColor="text1"/>
          <w:sz w:val="28"/>
          <w:szCs w:val="28"/>
        </w:rPr>
        <w:t xml:space="preserve">Положение </w:t>
      </w:r>
      <w:bookmarkStart w:id="2" w:name="_Hlk73456502"/>
      <w:r w:rsidR="00D81E01" w:rsidRPr="00743B74">
        <w:rPr>
          <w:sz w:val="28"/>
          <w:szCs w:val="28"/>
        </w:rPr>
        <w:t xml:space="preserve">о муниципальном контроле </w:t>
      </w:r>
      <w:r w:rsidR="00D81E01" w:rsidRPr="00743B74">
        <w:rPr>
          <w:spacing w:val="2"/>
          <w:sz w:val="28"/>
          <w:szCs w:val="28"/>
        </w:rPr>
        <w:t>на автомобильном транспорте, городском наземном электрическом транспорте и в дорожном хозяйстве</w:t>
      </w:r>
      <w:r w:rsidR="00D81E01">
        <w:rPr>
          <w:spacing w:val="2"/>
          <w:sz w:val="28"/>
          <w:szCs w:val="28"/>
        </w:rPr>
        <w:t xml:space="preserve"> </w:t>
      </w:r>
      <w:r w:rsidR="00D81E01" w:rsidRPr="00D81E01">
        <w:rPr>
          <w:bCs/>
          <w:sz w:val="28"/>
          <w:szCs w:val="28"/>
        </w:rPr>
        <w:t xml:space="preserve">в </w:t>
      </w:r>
      <w:bookmarkEnd w:id="2"/>
      <w:r w:rsidR="00D81E01" w:rsidRPr="00D81E01">
        <w:rPr>
          <w:bCs/>
          <w:sz w:val="28"/>
          <w:szCs w:val="28"/>
        </w:rPr>
        <w:t>гран</w:t>
      </w:r>
      <w:r w:rsidR="00A77D30">
        <w:rPr>
          <w:bCs/>
          <w:sz w:val="28"/>
          <w:szCs w:val="28"/>
        </w:rPr>
        <w:t xml:space="preserve">ицах населенных пунктов </w:t>
      </w:r>
      <w:proofErr w:type="spellStart"/>
      <w:r w:rsidR="00A77D30">
        <w:rPr>
          <w:bCs/>
          <w:sz w:val="28"/>
          <w:szCs w:val="28"/>
        </w:rPr>
        <w:t>Шипицынского</w:t>
      </w:r>
      <w:proofErr w:type="spellEnd"/>
      <w:r w:rsidR="00D81E01" w:rsidRPr="00D81E01">
        <w:rPr>
          <w:bCs/>
          <w:sz w:val="28"/>
          <w:szCs w:val="28"/>
        </w:rPr>
        <w:t xml:space="preserve"> сельсовета </w:t>
      </w:r>
      <w:r w:rsidR="00E81D23">
        <w:rPr>
          <w:bCs/>
          <w:sz w:val="28"/>
          <w:szCs w:val="28"/>
        </w:rPr>
        <w:t>Венгеровского</w:t>
      </w:r>
      <w:r w:rsidR="00D81E01" w:rsidRPr="00D81E01">
        <w:rPr>
          <w:bCs/>
          <w:sz w:val="28"/>
          <w:szCs w:val="28"/>
        </w:rPr>
        <w:t xml:space="preserve"> района Новосибирской области</w:t>
      </w:r>
      <w:proofErr w:type="gramStart"/>
      <w:r w:rsidR="00D81E01" w:rsidRPr="00743B74">
        <w:rPr>
          <w:b/>
          <w:bCs/>
          <w:sz w:val="28"/>
          <w:szCs w:val="28"/>
        </w:rPr>
        <w:t xml:space="preserve"> </w:t>
      </w:r>
      <w:r w:rsidR="001C7D20" w:rsidRPr="003657A2">
        <w:rPr>
          <w:color w:val="000000" w:themeColor="text1"/>
          <w:sz w:val="28"/>
          <w:szCs w:val="28"/>
        </w:rPr>
        <w:t>:</w:t>
      </w:r>
      <w:proofErr w:type="gramEnd"/>
    </w:p>
    <w:p w:rsidR="00E042EE" w:rsidRPr="00496294" w:rsidRDefault="00E042EE" w:rsidP="00E042EE">
      <w:pPr>
        <w:pStyle w:val="ConsPlusNormal"/>
        <w:ind w:firstLine="567"/>
        <w:jc w:val="both"/>
        <w:rPr>
          <w:sz w:val="28"/>
          <w:szCs w:val="28"/>
        </w:rPr>
      </w:pPr>
      <w:r w:rsidRPr="00496294">
        <w:rPr>
          <w:sz w:val="28"/>
          <w:szCs w:val="28"/>
        </w:rPr>
        <w:t>1.1.1. Раздел 3.4. дополнить пунктом 3.4.7. следующего содержания:</w:t>
      </w:r>
    </w:p>
    <w:p w:rsidR="00E042EE" w:rsidRPr="00496294" w:rsidRDefault="00E042EE" w:rsidP="00E042EE">
      <w:pPr>
        <w:pStyle w:val="ConsPlusNormal"/>
        <w:ind w:firstLine="567"/>
        <w:jc w:val="both"/>
        <w:rPr>
          <w:sz w:val="28"/>
          <w:szCs w:val="28"/>
          <w:shd w:val="clear" w:color="auto" w:fill="FFFFFF"/>
        </w:rPr>
      </w:pPr>
      <w:r w:rsidRPr="00496294">
        <w:rPr>
          <w:sz w:val="28"/>
          <w:szCs w:val="28"/>
        </w:rPr>
        <w:t xml:space="preserve">"3.4.7. </w:t>
      </w:r>
      <w:r w:rsidRPr="00496294">
        <w:rPr>
          <w:sz w:val="28"/>
          <w:szCs w:val="28"/>
          <w:shd w:val="clear" w:color="auto" w:fill="FFFFFF"/>
        </w:rPr>
        <w:t>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E042EE" w:rsidRPr="00496294" w:rsidRDefault="00E042EE" w:rsidP="00E042EE">
      <w:pPr>
        <w:pStyle w:val="ConsPlusNormal"/>
        <w:ind w:firstLine="567"/>
        <w:jc w:val="both"/>
        <w:rPr>
          <w:sz w:val="28"/>
          <w:szCs w:val="28"/>
          <w:shd w:val="clear" w:color="auto" w:fill="FFFFFF"/>
        </w:rPr>
      </w:pPr>
      <w:r w:rsidRPr="00496294">
        <w:rPr>
          <w:sz w:val="28"/>
          <w:szCs w:val="28"/>
          <w:shd w:val="clear" w:color="auto" w:fill="FFFFFF"/>
        </w:rPr>
        <w:t>1.1.2. Раздел 3.4. дополнить пунктом 3.4.8. следующего содержания:</w:t>
      </w:r>
    </w:p>
    <w:p w:rsidR="00E042EE" w:rsidRPr="00496294" w:rsidRDefault="00E042EE" w:rsidP="00E042EE">
      <w:pPr>
        <w:pStyle w:val="ConsPlusNormal"/>
        <w:ind w:firstLine="567"/>
        <w:jc w:val="both"/>
        <w:rPr>
          <w:sz w:val="28"/>
          <w:szCs w:val="28"/>
          <w:shd w:val="clear" w:color="auto" w:fill="FFFFFF"/>
        </w:rPr>
      </w:pPr>
      <w:r w:rsidRPr="00496294">
        <w:rPr>
          <w:sz w:val="28"/>
          <w:szCs w:val="28"/>
          <w:shd w:val="clear" w:color="auto" w:fill="FFFFFF"/>
        </w:rPr>
        <w:t xml:space="preserve">"3.4.8. Контрольный орган рассматривает заявление контролируемого лица в течение десяти рабочих дней </w:t>
      </w:r>
      <w:proofErr w:type="gramStart"/>
      <w:r w:rsidRPr="00496294">
        <w:rPr>
          <w:sz w:val="28"/>
          <w:szCs w:val="28"/>
          <w:shd w:val="clear" w:color="auto" w:fill="FFFFFF"/>
        </w:rPr>
        <w:t>с даты регистрации</w:t>
      </w:r>
      <w:proofErr w:type="gramEnd"/>
      <w:r w:rsidRPr="00496294">
        <w:rPr>
          <w:sz w:val="28"/>
          <w:szCs w:val="28"/>
          <w:shd w:val="clear" w:color="auto" w:fill="FFFFFF"/>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E042EE" w:rsidRPr="00496294" w:rsidRDefault="00E042EE" w:rsidP="00E042EE">
      <w:pPr>
        <w:pStyle w:val="ConsPlusNormal"/>
        <w:ind w:firstLine="567"/>
        <w:jc w:val="both"/>
        <w:rPr>
          <w:sz w:val="28"/>
          <w:szCs w:val="28"/>
          <w:shd w:val="clear" w:color="auto" w:fill="FFFFFF"/>
        </w:rPr>
      </w:pPr>
      <w:r w:rsidRPr="00496294">
        <w:rPr>
          <w:sz w:val="28"/>
          <w:szCs w:val="28"/>
          <w:shd w:val="clear" w:color="auto" w:fill="FFFFFF"/>
        </w:rPr>
        <w:t>1.1.3. Раздел 3.4. дополнить пунктом 3.4.9. следующего содержания:</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shd w:val="clear" w:color="auto" w:fill="FFFFFF"/>
        </w:rPr>
        <w:lastRenderedPageBreak/>
        <w:t xml:space="preserve">"3.4.9. </w:t>
      </w:r>
      <w:r w:rsidRPr="00496294">
        <w:rPr>
          <w:sz w:val="28"/>
          <w:szCs w:val="28"/>
        </w:rPr>
        <w:t xml:space="preserve">Контрольный орган принимает решение </w:t>
      </w:r>
      <w:proofErr w:type="gramStart"/>
      <w:r w:rsidRPr="00496294">
        <w:rPr>
          <w:sz w:val="28"/>
          <w:szCs w:val="28"/>
        </w:rPr>
        <w:t>об отказе в проведении профилактического визита по заявлению контролируемого лица по одному из следующих оснований</w:t>
      </w:r>
      <w:proofErr w:type="gramEnd"/>
      <w:r w:rsidRPr="00496294">
        <w:rPr>
          <w:sz w:val="28"/>
          <w:szCs w:val="28"/>
        </w:rPr>
        <w:t>:</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rPr>
        <w:t>1) от контролируемого лица поступило уведомление об отзыве заявления о проведении профилактического визита;</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E042EE" w:rsidRPr="00496294" w:rsidRDefault="00E042EE" w:rsidP="00E042EE">
      <w:pPr>
        <w:pStyle w:val="s1"/>
        <w:shd w:val="clear" w:color="auto" w:fill="FFFFFF"/>
        <w:spacing w:before="0" w:beforeAutospacing="0" w:after="0" w:afterAutospacing="0"/>
        <w:ind w:firstLine="567"/>
        <w:jc w:val="both"/>
        <w:rPr>
          <w:sz w:val="28"/>
          <w:szCs w:val="28"/>
        </w:rPr>
      </w:pPr>
      <w:r w:rsidRPr="00496294">
        <w:rPr>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roofErr w:type="gramStart"/>
      <w:r w:rsidRPr="00496294">
        <w:rPr>
          <w:sz w:val="28"/>
          <w:szCs w:val="28"/>
        </w:rPr>
        <w:t>.".</w:t>
      </w:r>
      <w:proofErr w:type="gramEnd"/>
    </w:p>
    <w:p w:rsidR="00E042EE" w:rsidRPr="00496294" w:rsidRDefault="00E042EE" w:rsidP="00E042EE">
      <w:pPr>
        <w:pStyle w:val="ConsPlusNormal"/>
        <w:ind w:firstLine="567"/>
        <w:jc w:val="both"/>
        <w:rPr>
          <w:sz w:val="28"/>
          <w:szCs w:val="28"/>
          <w:shd w:val="clear" w:color="auto" w:fill="FFFFFF"/>
        </w:rPr>
      </w:pPr>
      <w:r w:rsidRPr="00496294">
        <w:rPr>
          <w:sz w:val="28"/>
          <w:szCs w:val="28"/>
          <w:shd w:val="clear" w:color="auto" w:fill="FFFFFF"/>
        </w:rPr>
        <w:t>1.1.4. Раздел 3.4. дополнить пунктом 3.4.10. следующего содержания:</w:t>
      </w:r>
    </w:p>
    <w:p w:rsidR="00E042EE" w:rsidRDefault="00E042EE" w:rsidP="00E042EE">
      <w:pPr>
        <w:pStyle w:val="ConsPlusNormal"/>
        <w:ind w:firstLine="567"/>
        <w:jc w:val="both"/>
        <w:rPr>
          <w:sz w:val="28"/>
          <w:szCs w:val="28"/>
        </w:rPr>
      </w:pPr>
      <w:r w:rsidRPr="00496294">
        <w:rPr>
          <w:sz w:val="28"/>
          <w:szCs w:val="28"/>
        </w:rPr>
        <w:t xml:space="preserve">"3.4.10. </w:t>
      </w:r>
      <w:r w:rsidRPr="00496294">
        <w:rPr>
          <w:sz w:val="28"/>
          <w:szCs w:val="28"/>
          <w:shd w:val="clear" w:color="auto" w:fill="FFFFFF"/>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roofErr w:type="gramStart"/>
      <w:r w:rsidRPr="00496294">
        <w:rPr>
          <w:sz w:val="28"/>
          <w:szCs w:val="28"/>
          <w:shd w:val="clear" w:color="auto" w:fill="FFFFFF"/>
        </w:rPr>
        <w:t>.".</w:t>
      </w:r>
      <w:proofErr w:type="gramEnd"/>
    </w:p>
    <w:p w:rsidR="00BA79EB" w:rsidRPr="00261EE3" w:rsidRDefault="00E042EE" w:rsidP="00D81E01">
      <w:pPr>
        <w:pStyle w:val="ConsPlusNormal"/>
        <w:ind w:firstLine="567"/>
        <w:jc w:val="both"/>
        <w:rPr>
          <w:shd w:val="clear" w:color="auto" w:fill="F1C100"/>
        </w:rPr>
      </w:pPr>
      <w:r>
        <w:rPr>
          <w:sz w:val="28"/>
          <w:szCs w:val="28"/>
        </w:rPr>
        <w:t xml:space="preserve">1.1.5. </w:t>
      </w:r>
      <w:r w:rsidR="00C80870">
        <w:rPr>
          <w:sz w:val="28"/>
          <w:szCs w:val="28"/>
        </w:rPr>
        <w:t xml:space="preserve">В </w:t>
      </w:r>
      <w:r w:rsidR="001346A6" w:rsidRPr="00BA79EB">
        <w:rPr>
          <w:sz w:val="28"/>
          <w:szCs w:val="28"/>
        </w:rPr>
        <w:t>П</w:t>
      </w:r>
      <w:r w:rsidR="00BA79EB" w:rsidRPr="00BA79EB">
        <w:rPr>
          <w:sz w:val="28"/>
          <w:szCs w:val="28"/>
        </w:rPr>
        <w:t>риложени</w:t>
      </w:r>
      <w:r w:rsidR="00C80870">
        <w:rPr>
          <w:sz w:val="28"/>
          <w:szCs w:val="28"/>
        </w:rPr>
        <w:t>и</w:t>
      </w:r>
      <w:r w:rsidR="00A54E8C" w:rsidRPr="00BA79EB">
        <w:rPr>
          <w:sz w:val="28"/>
          <w:szCs w:val="28"/>
        </w:rPr>
        <w:t xml:space="preserve"> №</w:t>
      </w:r>
      <w:r w:rsidR="00984F51" w:rsidRPr="00BA79EB">
        <w:rPr>
          <w:sz w:val="28"/>
          <w:szCs w:val="28"/>
        </w:rPr>
        <w:t>3</w:t>
      </w:r>
      <w:r w:rsidR="00A54E8C" w:rsidRPr="00BA79EB">
        <w:rPr>
          <w:sz w:val="28"/>
          <w:szCs w:val="28"/>
        </w:rPr>
        <w:t xml:space="preserve"> </w:t>
      </w:r>
      <w:r w:rsidR="00C80870">
        <w:rPr>
          <w:sz w:val="28"/>
          <w:szCs w:val="28"/>
        </w:rPr>
        <w:t>раздел "</w:t>
      </w:r>
      <w:r w:rsidR="00261EE3" w:rsidRPr="00261EE3">
        <w:rPr>
          <w:sz w:val="28"/>
        </w:rPr>
        <w:t xml:space="preserve"> </w:t>
      </w:r>
      <w:r w:rsidR="00D81E01" w:rsidRPr="00743B74">
        <w:rPr>
          <w:sz w:val="28"/>
        </w:rPr>
        <w:t xml:space="preserve">Перечень индикаторов риска </w:t>
      </w:r>
      <w:r w:rsidR="00D81E01" w:rsidRPr="00D81E01">
        <w:t xml:space="preserve"> </w:t>
      </w:r>
      <w:r w:rsidR="00D81E01" w:rsidRPr="00743B74">
        <w:rPr>
          <w:sz w:val="28"/>
        </w:rPr>
        <w:t xml:space="preserve">нарушения обязательных требований, проверяемых в рамках осуществления муниципального контроля </w:t>
      </w:r>
      <w:r w:rsidR="00D81E01" w:rsidRPr="00743B74">
        <w:rPr>
          <w:bCs/>
          <w:sz w:val="28"/>
          <w:szCs w:val="28"/>
        </w:rPr>
        <w:t xml:space="preserve">на автомобильном транспорте, городском наземном электрическом транспорте и в дорожном хозяйстве </w:t>
      </w:r>
      <w:r w:rsidR="00D81E01" w:rsidRPr="00D81E01">
        <w:t xml:space="preserve"> </w:t>
      </w:r>
      <w:r w:rsidR="00D81E01" w:rsidRPr="00743B74">
        <w:rPr>
          <w:bCs/>
          <w:sz w:val="28"/>
          <w:szCs w:val="28"/>
        </w:rPr>
        <w:t>в</w:t>
      </w:r>
      <w:r w:rsidR="00D81E01" w:rsidRPr="00743B74">
        <w:rPr>
          <w:sz w:val="28"/>
          <w:szCs w:val="28"/>
        </w:rPr>
        <w:t xml:space="preserve"> границах населенных пунктов</w:t>
      </w:r>
      <w:r w:rsidR="00D81E01" w:rsidRPr="00743B74">
        <w:rPr>
          <w:sz w:val="28"/>
        </w:rPr>
        <w:t xml:space="preserve"> </w:t>
      </w:r>
      <w:proofErr w:type="spellStart"/>
      <w:r w:rsidR="00A77D30">
        <w:rPr>
          <w:sz w:val="28"/>
          <w:szCs w:val="28"/>
        </w:rPr>
        <w:t>Шипицынского</w:t>
      </w:r>
      <w:proofErr w:type="spellEnd"/>
      <w:r w:rsidR="00D81E01" w:rsidRPr="00743B74">
        <w:rPr>
          <w:sz w:val="28"/>
          <w:szCs w:val="28"/>
        </w:rPr>
        <w:t xml:space="preserve"> сельсовета </w:t>
      </w:r>
      <w:r w:rsidR="00E81D23">
        <w:rPr>
          <w:sz w:val="28"/>
          <w:szCs w:val="28"/>
        </w:rPr>
        <w:t>Венгеровского</w:t>
      </w:r>
      <w:r w:rsidR="00D81E01" w:rsidRPr="00743B74">
        <w:rPr>
          <w:sz w:val="28"/>
          <w:szCs w:val="28"/>
        </w:rPr>
        <w:t xml:space="preserve"> района Новосибирской области</w:t>
      </w:r>
      <w:r w:rsidR="00D81E01" w:rsidRPr="00D81E01">
        <w:t xml:space="preserve"> </w:t>
      </w:r>
      <w:r w:rsidR="00C80870">
        <w:rPr>
          <w:sz w:val="28"/>
          <w:szCs w:val="28"/>
        </w:rPr>
        <w:t>" изложить</w:t>
      </w:r>
      <w:r w:rsidR="00BA79EB">
        <w:rPr>
          <w:sz w:val="28"/>
          <w:szCs w:val="28"/>
        </w:rPr>
        <w:t xml:space="preserve"> в следующей редакции:</w:t>
      </w:r>
    </w:p>
    <w:p w:rsidR="00BA79EB" w:rsidRDefault="00BA79EB" w:rsidP="009829ED">
      <w:pPr>
        <w:pStyle w:val="ConsPlusNormal"/>
        <w:ind w:firstLine="0"/>
        <w:jc w:val="center"/>
        <w:rPr>
          <w:color w:val="000000"/>
          <w:sz w:val="28"/>
          <w:szCs w:val="28"/>
        </w:rPr>
      </w:pPr>
    </w:p>
    <w:p w:rsidR="00A54E8C" w:rsidRPr="00743B74" w:rsidRDefault="00C80870" w:rsidP="009829ED">
      <w:pPr>
        <w:pStyle w:val="ConsPlusNormal"/>
        <w:ind w:firstLine="0"/>
        <w:jc w:val="center"/>
        <w:rPr>
          <w:i/>
          <w:u w:val="single"/>
        </w:rPr>
      </w:pPr>
      <w:r>
        <w:rPr>
          <w:sz w:val="28"/>
          <w:szCs w:val="28"/>
        </w:rPr>
        <w:t>"</w:t>
      </w:r>
      <w:r w:rsidR="00D81E01" w:rsidRPr="00D81E01">
        <w:rPr>
          <w:sz w:val="28"/>
        </w:rPr>
        <w:t xml:space="preserve"> </w:t>
      </w:r>
      <w:r w:rsidR="00D81E01" w:rsidRPr="00743B74">
        <w:rPr>
          <w:sz w:val="28"/>
        </w:rPr>
        <w:t xml:space="preserve">Перечень индикаторов риска </w:t>
      </w:r>
      <w:r w:rsidR="00D81E01" w:rsidRPr="00D81E01">
        <w:t xml:space="preserve"> </w:t>
      </w:r>
      <w:r w:rsidR="00D81E01" w:rsidRPr="00743B74">
        <w:rPr>
          <w:sz w:val="28"/>
        </w:rPr>
        <w:t xml:space="preserve">нарушения обязательных требований, проверяемых в рамках осуществления муниципального контроля </w:t>
      </w:r>
      <w:r w:rsidR="00D81E01" w:rsidRPr="00743B74">
        <w:rPr>
          <w:bCs/>
          <w:sz w:val="28"/>
          <w:szCs w:val="28"/>
        </w:rPr>
        <w:t xml:space="preserve">на автомобильном транспорте, городском наземном электрическом транспорте и в дорожном хозяйстве </w:t>
      </w:r>
      <w:r w:rsidR="00D81E01" w:rsidRPr="00D81E01">
        <w:t xml:space="preserve"> </w:t>
      </w:r>
      <w:r w:rsidR="00D81E01" w:rsidRPr="00743B74">
        <w:rPr>
          <w:bCs/>
          <w:sz w:val="28"/>
          <w:szCs w:val="28"/>
        </w:rPr>
        <w:t>в</w:t>
      </w:r>
      <w:r w:rsidR="00D81E01" w:rsidRPr="00743B74">
        <w:rPr>
          <w:sz w:val="28"/>
          <w:szCs w:val="28"/>
        </w:rPr>
        <w:t xml:space="preserve"> границах населенных пунктов</w:t>
      </w:r>
      <w:r w:rsidR="00D81E01" w:rsidRPr="00743B74">
        <w:rPr>
          <w:sz w:val="28"/>
        </w:rPr>
        <w:t xml:space="preserve"> </w:t>
      </w:r>
      <w:proofErr w:type="spellStart"/>
      <w:r w:rsidR="00A77D30">
        <w:rPr>
          <w:sz w:val="28"/>
          <w:szCs w:val="28"/>
        </w:rPr>
        <w:t>Шипицынского</w:t>
      </w:r>
      <w:proofErr w:type="spellEnd"/>
      <w:r w:rsidR="00D81E01" w:rsidRPr="00743B74">
        <w:rPr>
          <w:sz w:val="28"/>
          <w:szCs w:val="28"/>
        </w:rPr>
        <w:t xml:space="preserve"> сельсовета </w:t>
      </w:r>
      <w:r w:rsidR="00E81D23">
        <w:rPr>
          <w:sz w:val="28"/>
          <w:szCs w:val="28"/>
        </w:rPr>
        <w:t>Венгеровского</w:t>
      </w:r>
      <w:r w:rsidR="00D81E01" w:rsidRPr="00743B74">
        <w:rPr>
          <w:sz w:val="28"/>
          <w:szCs w:val="28"/>
        </w:rPr>
        <w:t xml:space="preserve"> района Новосибирской области</w:t>
      </w:r>
    </w:p>
    <w:p w:rsidR="00A54E8C" w:rsidRPr="00743B74" w:rsidRDefault="00A54E8C" w:rsidP="00A54E8C">
      <w:pPr>
        <w:pStyle w:val="ConsPlusNormal"/>
        <w:spacing w:line="240" w:lineRule="exact"/>
        <w:jc w:val="center"/>
        <w:rPr>
          <w:shd w:val="clear" w:color="auto" w:fill="F1C100"/>
        </w:rPr>
      </w:pPr>
    </w:p>
    <w:p w:rsidR="00D81E01" w:rsidRPr="00D81E01" w:rsidRDefault="00D81E01" w:rsidP="00D81E01">
      <w:pPr>
        <w:ind w:right="1" w:firstLine="567"/>
        <w:jc w:val="both"/>
        <w:rPr>
          <w:sz w:val="28"/>
          <w:szCs w:val="28"/>
        </w:rPr>
      </w:pPr>
      <w:r>
        <w:rPr>
          <w:sz w:val="28"/>
          <w:szCs w:val="28"/>
        </w:rPr>
        <w:t xml:space="preserve">1. </w:t>
      </w:r>
      <w:proofErr w:type="gramStart"/>
      <w:r w:rsidRPr="00D81E01">
        <w:rPr>
          <w:sz w:val="28"/>
          <w:szCs w:val="28"/>
        </w:rPr>
        <w:t>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r>
        <w:rPr>
          <w:sz w:val="28"/>
          <w:szCs w:val="28"/>
        </w:rPr>
        <w:t>.</w:t>
      </w:r>
      <w:proofErr w:type="gramEnd"/>
    </w:p>
    <w:p w:rsidR="00A54E8C" w:rsidRPr="00D81E01" w:rsidRDefault="00D81E01" w:rsidP="00D81E01">
      <w:pPr>
        <w:ind w:right="1" w:firstLine="567"/>
        <w:jc w:val="both"/>
        <w:rPr>
          <w:sz w:val="28"/>
          <w:szCs w:val="28"/>
        </w:rPr>
      </w:pPr>
      <w:r>
        <w:rPr>
          <w:sz w:val="28"/>
          <w:szCs w:val="28"/>
        </w:rPr>
        <w:t xml:space="preserve">2. </w:t>
      </w:r>
      <w:proofErr w:type="gramStart"/>
      <w:r w:rsidRPr="00D81E01">
        <w:rPr>
          <w:sz w:val="28"/>
          <w:szCs w:val="28"/>
        </w:rPr>
        <w:t xml:space="preserve">Выявление органом местного самоуправления полученных на основании архива отчетов оператора Региональной навигационно-информационной системы Новосибирской области сведений о невыполнении контролируемым лицом, </w:t>
      </w:r>
      <w:r w:rsidRPr="00D81E01">
        <w:rPr>
          <w:sz w:val="28"/>
          <w:szCs w:val="28"/>
        </w:rPr>
        <w:lastRenderedPageBreak/>
        <w:t>которому выданы свидетельства об осуществлении регулярных перевозок пассажиров и багажа по муниципальному маршруту по нерегулируемым тарифам, более 3% рейсов в течение одного квартала от общего количества рейсов, предусмотренных для выполнения в течение данного квартала установленным расписанием</w:t>
      </w:r>
      <w:r w:rsidR="00AC223B" w:rsidRPr="00D81E01">
        <w:rPr>
          <w:sz w:val="28"/>
          <w:szCs w:val="28"/>
        </w:rPr>
        <w:t>"</w:t>
      </w:r>
      <w:r w:rsidR="00C80870" w:rsidRPr="00D81E01">
        <w:rPr>
          <w:sz w:val="28"/>
          <w:szCs w:val="28"/>
        </w:rPr>
        <w:t>.</w:t>
      </w:r>
      <w:proofErr w:type="gramEnd"/>
    </w:p>
    <w:p w:rsidR="00CB00ED" w:rsidRDefault="00CB00ED" w:rsidP="00D81E01">
      <w:pPr>
        <w:ind w:firstLine="709"/>
        <w:jc w:val="both"/>
        <w:rPr>
          <w:color w:val="000000" w:themeColor="text1"/>
          <w:sz w:val="28"/>
          <w:szCs w:val="28"/>
        </w:rPr>
      </w:pPr>
      <w:r w:rsidRPr="00CB00ED">
        <w:rPr>
          <w:color w:val="000000" w:themeColor="text1"/>
          <w:sz w:val="28"/>
          <w:szCs w:val="28"/>
        </w:rPr>
        <w:t xml:space="preserve">2.Опубликовать настоящее решение в периодическом печатном издании </w:t>
      </w:r>
      <w:r w:rsidR="00A77D30">
        <w:rPr>
          <w:color w:val="000000" w:themeColor="text1"/>
          <w:sz w:val="28"/>
          <w:szCs w:val="28"/>
        </w:rPr>
        <w:t xml:space="preserve">"Вестник </w:t>
      </w:r>
      <w:proofErr w:type="spellStart"/>
      <w:r w:rsidR="00713754">
        <w:rPr>
          <w:color w:val="000000" w:themeColor="text1"/>
          <w:sz w:val="28"/>
          <w:szCs w:val="28"/>
        </w:rPr>
        <w:t>Шипицынского</w:t>
      </w:r>
      <w:proofErr w:type="spellEnd"/>
      <w:r w:rsidR="00713754">
        <w:rPr>
          <w:color w:val="000000" w:themeColor="text1"/>
          <w:sz w:val="28"/>
          <w:szCs w:val="28"/>
        </w:rPr>
        <w:t xml:space="preserve"> сельсовета Венгеровского района Новосибирской области</w:t>
      </w:r>
      <w:r w:rsidR="00EB2A3D">
        <w:rPr>
          <w:color w:val="000000" w:themeColor="text1"/>
          <w:sz w:val="28"/>
          <w:szCs w:val="28"/>
        </w:rPr>
        <w:t xml:space="preserve">" </w:t>
      </w:r>
      <w:r w:rsidRPr="00CB00ED">
        <w:rPr>
          <w:color w:val="000000" w:themeColor="text1"/>
          <w:sz w:val="28"/>
          <w:szCs w:val="28"/>
        </w:rPr>
        <w:t xml:space="preserve"> и разместить на официальном сайте администрации </w:t>
      </w:r>
      <w:proofErr w:type="spellStart"/>
      <w:r w:rsidR="00713754">
        <w:rPr>
          <w:color w:val="000000" w:themeColor="text1"/>
          <w:sz w:val="28"/>
          <w:szCs w:val="28"/>
        </w:rPr>
        <w:t>Шипицынского</w:t>
      </w:r>
      <w:proofErr w:type="spellEnd"/>
      <w:r w:rsidR="00192D08">
        <w:rPr>
          <w:color w:val="000000" w:themeColor="text1"/>
          <w:sz w:val="28"/>
          <w:szCs w:val="28"/>
        </w:rPr>
        <w:t xml:space="preserve"> </w:t>
      </w:r>
      <w:r w:rsidRPr="00CB00ED">
        <w:rPr>
          <w:color w:val="000000" w:themeColor="text1"/>
          <w:sz w:val="28"/>
          <w:szCs w:val="28"/>
        </w:rPr>
        <w:t xml:space="preserve">сельсовета </w:t>
      </w:r>
      <w:r w:rsidR="00E81D23">
        <w:rPr>
          <w:color w:val="000000" w:themeColor="text1"/>
          <w:sz w:val="28"/>
          <w:szCs w:val="28"/>
        </w:rPr>
        <w:t>Венгеровского</w:t>
      </w:r>
      <w:r w:rsidR="00F13514">
        <w:rPr>
          <w:color w:val="000000" w:themeColor="text1"/>
          <w:sz w:val="28"/>
          <w:szCs w:val="28"/>
        </w:rPr>
        <w:t xml:space="preserve"> </w:t>
      </w:r>
      <w:r w:rsidRPr="00CB00ED">
        <w:rPr>
          <w:color w:val="000000" w:themeColor="text1"/>
          <w:sz w:val="28"/>
          <w:szCs w:val="28"/>
        </w:rPr>
        <w:t xml:space="preserve">района Новосибирской области </w:t>
      </w:r>
    </w:p>
    <w:p w:rsidR="00D9448B" w:rsidRDefault="002943FD" w:rsidP="00DD2EB4">
      <w:pPr>
        <w:ind w:firstLine="709"/>
        <w:jc w:val="both"/>
        <w:rPr>
          <w:color w:val="000000" w:themeColor="text1"/>
          <w:sz w:val="28"/>
          <w:szCs w:val="28"/>
        </w:rPr>
      </w:pPr>
      <w:r w:rsidRPr="00056FF1">
        <w:rPr>
          <w:color w:val="000000" w:themeColor="text1"/>
          <w:sz w:val="28"/>
          <w:szCs w:val="28"/>
        </w:rPr>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 xml:space="preserve">Настоящее решение вступает в силу </w:t>
      </w:r>
      <w:r w:rsidR="00FF3387">
        <w:rPr>
          <w:color w:val="000000" w:themeColor="text1"/>
          <w:sz w:val="28"/>
          <w:szCs w:val="28"/>
        </w:rPr>
        <w:t>после</w:t>
      </w:r>
      <w:r w:rsidR="00D9448B" w:rsidRPr="00056FF1">
        <w:rPr>
          <w:color w:val="000000" w:themeColor="text1"/>
          <w:sz w:val="28"/>
          <w:szCs w:val="28"/>
        </w:rPr>
        <w:t xml:space="preserve"> его опубликования.</w:t>
      </w:r>
    </w:p>
    <w:p w:rsidR="00C80870" w:rsidRDefault="00C80870" w:rsidP="00DD2EB4">
      <w:pPr>
        <w:ind w:firstLine="709"/>
        <w:jc w:val="both"/>
        <w:rPr>
          <w:color w:val="000000" w:themeColor="text1"/>
          <w:sz w:val="28"/>
          <w:szCs w:val="28"/>
        </w:rPr>
      </w:pPr>
    </w:p>
    <w:p w:rsidR="00C80870" w:rsidRPr="00216A3B" w:rsidRDefault="00C80870" w:rsidP="00C80870">
      <w:pPr>
        <w:jc w:val="both"/>
        <w:rPr>
          <w:sz w:val="28"/>
          <w:szCs w:val="28"/>
        </w:rPr>
      </w:pPr>
      <w:r w:rsidRPr="00216A3B">
        <w:rPr>
          <w:sz w:val="28"/>
          <w:szCs w:val="28"/>
        </w:rPr>
        <w:t xml:space="preserve">Глава </w:t>
      </w:r>
      <w:proofErr w:type="spellStart"/>
      <w:r w:rsidR="00713754">
        <w:rPr>
          <w:sz w:val="28"/>
          <w:szCs w:val="28"/>
        </w:rPr>
        <w:t>Шипицынского</w:t>
      </w:r>
      <w:proofErr w:type="spellEnd"/>
      <w:r>
        <w:rPr>
          <w:sz w:val="28"/>
          <w:szCs w:val="28"/>
        </w:rPr>
        <w:t xml:space="preserve"> </w:t>
      </w:r>
      <w:r w:rsidRPr="00216A3B">
        <w:rPr>
          <w:sz w:val="28"/>
          <w:szCs w:val="28"/>
        </w:rPr>
        <w:t>сельсовета</w:t>
      </w:r>
    </w:p>
    <w:p w:rsidR="00C80870" w:rsidRDefault="00E81D23" w:rsidP="00C80870">
      <w:pPr>
        <w:jc w:val="both"/>
        <w:rPr>
          <w:sz w:val="28"/>
          <w:szCs w:val="28"/>
        </w:rPr>
      </w:pPr>
      <w:r>
        <w:rPr>
          <w:sz w:val="28"/>
          <w:szCs w:val="28"/>
        </w:rPr>
        <w:t>Венгеровского</w:t>
      </w:r>
      <w:r w:rsidR="00C80870">
        <w:rPr>
          <w:sz w:val="28"/>
          <w:szCs w:val="28"/>
        </w:rPr>
        <w:t xml:space="preserve"> </w:t>
      </w:r>
      <w:r w:rsidR="00C80870" w:rsidRPr="00216A3B">
        <w:rPr>
          <w:sz w:val="28"/>
          <w:szCs w:val="28"/>
        </w:rPr>
        <w:t>района</w:t>
      </w:r>
      <w:r w:rsidR="00C80870">
        <w:rPr>
          <w:sz w:val="28"/>
          <w:szCs w:val="28"/>
        </w:rPr>
        <w:t xml:space="preserve"> </w:t>
      </w:r>
      <w:r w:rsidR="00C80870" w:rsidRPr="00216A3B">
        <w:rPr>
          <w:sz w:val="28"/>
          <w:szCs w:val="28"/>
        </w:rPr>
        <w:t>Новосибирской области</w:t>
      </w:r>
      <w:r w:rsidR="00713754">
        <w:rPr>
          <w:sz w:val="28"/>
          <w:szCs w:val="28"/>
        </w:rPr>
        <w:t xml:space="preserve">                              </w:t>
      </w:r>
      <w:proofErr w:type="spellStart"/>
      <w:r w:rsidR="00713754">
        <w:rPr>
          <w:sz w:val="28"/>
          <w:szCs w:val="28"/>
        </w:rPr>
        <w:t>А.В.Рожкова</w:t>
      </w:r>
      <w:proofErr w:type="spellEnd"/>
    </w:p>
    <w:p w:rsidR="00C80870" w:rsidRDefault="00C80870" w:rsidP="00C80870">
      <w:pPr>
        <w:jc w:val="both"/>
        <w:rPr>
          <w:sz w:val="28"/>
          <w:szCs w:val="28"/>
        </w:rPr>
      </w:pPr>
    </w:p>
    <w:p w:rsidR="00C80870" w:rsidRPr="00216A3B" w:rsidRDefault="00C80870" w:rsidP="00C80870">
      <w:pPr>
        <w:jc w:val="both"/>
        <w:rPr>
          <w:sz w:val="28"/>
          <w:szCs w:val="28"/>
        </w:rPr>
      </w:pPr>
      <w:r w:rsidRPr="00216A3B">
        <w:rPr>
          <w:sz w:val="28"/>
          <w:szCs w:val="28"/>
        </w:rPr>
        <w:t>Председатель Совета депутатов</w:t>
      </w:r>
      <w:r w:rsidR="00713754">
        <w:rPr>
          <w:sz w:val="28"/>
          <w:szCs w:val="28"/>
        </w:rPr>
        <w:t xml:space="preserve"> </w:t>
      </w:r>
      <w:proofErr w:type="spellStart"/>
      <w:r w:rsidR="00713754">
        <w:rPr>
          <w:sz w:val="28"/>
          <w:szCs w:val="28"/>
        </w:rPr>
        <w:t>Шипицынского</w:t>
      </w:r>
      <w:proofErr w:type="spellEnd"/>
      <w:r>
        <w:rPr>
          <w:sz w:val="28"/>
          <w:szCs w:val="28"/>
        </w:rPr>
        <w:t xml:space="preserve"> </w:t>
      </w:r>
      <w:r w:rsidRPr="00216A3B">
        <w:rPr>
          <w:sz w:val="28"/>
          <w:szCs w:val="28"/>
        </w:rPr>
        <w:t>сельсовета</w:t>
      </w:r>
    </w:p>
    <w:p w:rsidR="00C80870" w:rsidRDefault="00E81D23" w:rsidP="00C80870">
      <w:pPr>
        <w:jc w:val="both"/>
        <w:rPr>
          <w:sz w:val="28"/>
          <w:szCs w:val="28"/>
        </w:rPr>
      </w:pPr>
      <w:r>
        <w:rPr>
          <w:sz w:val="28"/>
          <w:szCs w:val="28"/>
        </w:rPr>
        <w:t>Венгеровского</w:t>
      </w:r>
      <w:r w:rsidR="00C80870">
        <w:rPr>
          <w:sz w:val="28"/>
          <w:szCs w:val="28"/>
        </w:rPr>
        <w:t xml:space="preserve"> </w:t>
      </w:r>
      <w:r w:rsidR="00C80870" w:rsidRPr="00216A3B">
        <w:rPr>
          <w:sz w:val="28"/>
          <w:szCs w:val="28"/>
        </w:rPr>
        <w:t>района</w:t>
      </w:r>
      <w:r w:rsidR="00C80870">
        <w:rPr>
          <w:sz w:val="28"/>
          <w:szCs w:val="28"/>
        </w:rPr>
        <w:t xml:space="preserve"> </w:t>
      </w:r>
      <w:r w:rsidR="00C80870" w:rsidRPr="00216A3B">
        <w:rPr>
          <w:sz w:val="28"/>
          <w:szCs w:val="28"/>
        </w:rPr>
        <w:t>Новосибирской области</w:t>
      </w:r>
      <w:r w:rsidR="00713754">
        <w:rPr>
          <w:sz w:val="28"/>
          <w:szCs w:val="28"/>
        </w:rPr>
        <w:t xml:space="preserve">                              </w:t>
      </w:r>
      <w:proofErr w:type="spellStart"/>
      <w:r w:rsidR="00713754">
        <w:rPr>
          <w:sz w:val="28"/>
          <w:szCs w:val="28"/>
        </w:rPr>
        <w:t>С.Ю.Терешко</w:t>
      </w:r>
      <w:proofErr w:type="spellEnd"/>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Default="00713754" w:rsidP="00C80870">
      <w:pPr>
        <w:jc w:val="both"/>
        <w:rPr>
          <w:sz w:val="28"/>
          <w:szCs w:val="28"/>
        </w:rPr>
      </w:pPr>
    </w:p>
    <w:p w:rsidR="00713754" w:rsidRPr="00713754" w:rsidRDefault="00713754" w:rsidP="00713754">
      <w:pPr>
        <w:ind w:left="5103"/>
        <w:rPr>
          <w:sz w:val="28"/>
          <w:szCs w:val="28"/>
        </w:rPr>
      </w:pPr>
      <w:r w:rsidRPr="00713754">
        <w:rPr>
          <w:sz w:val="28"/>
          <w:szCs w:val="28"/>
        </w:rPr>
        <w:t>УТВЕРЖДЕНО</w:t>
      </w:r>
    </w:p>
    <w:p w:rsidR="00713754" w:rsidRPr="00713754" w:rsidRDefault="00713754" w:rsidP="00713754">
      <w:pPr>
        <w:widowControl w:val="0"/>
        <w:autoSpaceDE w:val="0"/>
        <w:ind w:left="5103"/>
        <w:jc w:val="both"/>
        <w:rPr>
          <w:iCs/>
          <w:sz w:val="28"/>
          <w:szCs w:val="28"/>
        </w:rPr>
      </w:pPr>
      <w:r w:rsidRPr="00713754">
        <w:rPr>
          <w:sz w:val="28"/>
          <w:szCs w:val="28"/>
        </w:rPr>
        <w:t xml:space="preserve">решением </w:t>
      </w:r>
      <w:r w:rsidRPr="00713754">
        <w:rPr>
          <w:iCs/>
          <w:sz w:val="28"/>
          <w:szCs w:val="28"/>
        </w:rPr>
        <w:t xml:space="preserve">Совета депутатов </w:t>
      </w:r>
      <w:proofErr w:type="spellStart"/>
      <w:r w:rsidRPr="00713754">
        <w:rPr>
          <w:sz w:val="28"/>
          <w:szCs w:val="28"/>
        </w:rPr>
        <w:t>Шипицынского</w:t>
      </w:r>
      <w:proofErr w:type="spellEnd"/>
      <w:r w:rsidRPr="00713754">
        <w:rPr>
          <w:sz w:val="28"/>
          <w:szCs w:val="28"/>
        </w:rPr>
        <w:t xml:space="preserve"> сельсовета Венгеровского района Новосибирской области</w:t>
      </w:r>
    </w:p>
    <w:p w:rsidR="00713754" w:rsidRPr="00713754" w:rsidRDefault="00713754" w:rsidP="00713754">
      <w:pPr>
        <w:widowControl w:val="0"/>
        <w:autoSpaceDE w:val="0"/>
        <w:ind w:left="5103"/>
        <w:jc w:val="both"/>
        <w:rPr>
          <w:sz w:val="28"/>
          <w:szCs w:val="28"/>
        </w:rPr>
      </w:pPr>
      <w:r w:rsidRPr="00713754">
        <w:rPr>
          <w:sz w:val="28"/>
          <w:szCs w:val="28"/>
        </w:rPr>
        <w:t>от 10.09.2021 г. № 1</w:t>
      </w:r>
    </w:p>
    <w:p w:rsidR="00713754" w:rsidRPr="00713754" w:rsidRDefault="00713754" w:rsidP="00713754">
      <w:pPr>
        <w:widowControl w:val="0"/>
        <w:jc w:val="center"/>
        <w:rPr>
          <w:rFonts w:eastAsia="Calibri"/>
          <w:sz w:val="28"/>
          <w:szCs w:val="28"/>
        </w:rPr>
      </w:pPr>
      <w:bookmarkStart w:id="3" w:name="Par35"/>
      <w:bookmarkEnd w:id="3"/>
    </w:p>
    <w:p w:rsidR="00713754" w:rsidRPr="00713754" w:rsidRDefault="00713754" w:rsidP="00713754">
      <w:pPr>
        <w:widowControl w:val="0"/>
        <w:spacing w:line="240" w:lineRule="exact"/>
        <w:jc w:val="center"/>
        <w:rPr>
          <w:rFonts w:eastAsia="Calibri"/>
          <w:sz w:val="28"/>
          <w:szCs w:val="28"/>
        </w:rPr>
      </w:pPr>
    </w:p>
    <w:p w:rsidR="00713754" w:rsidRPr="00713754" w:rsidRDefault="00713754" w:rsidP="00713754">
      <w:pPr>
        <w:widowControl w:val="0"/>
        <w:spacing w:line="240" w:lineRule="exact"/>
        <w:jc w:val="center"/>
        <w:rPr>
          <w:rFonts w:eastAsia="Calibri"/>
          <w:b/>
          <w:bCs/>
          <w:sz w:val="28"/>
          <w:szCs w:val="28"/>
        </w:rPr>
      </w:pPr>
      <w:r w:rsidRPr="00713754">
        <w:rPr>
          <w:rFonts w:eastAsia="Calibri"/>
          <w:b/>
          <w:bCs/>
          <w:sz w:val="28"/>
          <w:szCs w:val="28"/>
        </w:rPr>
        <w:t>ПОЛОЖЕНИЕ</w:t>
      </w:r>
    </w:p>
    <w:p w:rsidR="00713754" w:rsidRPr="00713754" w:rsidRDefault="00713754" w:rsidP="00713754">
      <w:pPr>
        <w:widowControl w:val="0"/>
        <w:shd w:val="clear" w:color="auto" w:fill="FFFFFF"/>
        <w:jc w:val="center"/>
        <w:textAlignment w:val="baseline"/>
        <w:rPr>
          <w:spacing w:val="2"/>
          <w:sz w:val="28"/>
          <w:szCs w:val="28"/>
        </w:rPr>
      </w:pPr>
      <w:r w:rsidRPr="00713754">
        <w:rPr>
          <w:sz w:val="28"/>
          <w:szCs w:val="28"/>
        </w:rPr>
        <w:t xml:space="preserve">о муниципальном контроле </w:t>
      </w:r>
      <w:r w:rsidRPr="00713754">
        <w:rPr>
          <w:spacing w:val="2"/>
          <w:sz w:val="28"/>
          <w:szCs w:val="28"/>
        </w:rPr>
        <w:t xml:space="preserve">на автомобильном транспорте, городском наземном электрическом транспорте и в дорожном хозяйстве </w:t>
      </w:r>
      <w:r w:rsidRPr="00713754">
        <w:rPr>
          <w:rFonts w:eastAsia="Calibri"/>
          <w:sz w:val="28"/>
          <w:szCs w:val="28"/>
        </w:rPr>
        <w:t xml:space="preserve">в границах населенных пунктов </w:t>
      </w:r>
      <w:proofErr w:type="spellStart"/>
      <w:r w:rsidRPr="00713754">
        <w:rPr>
          <w:rFonts w:eastAsia="Calibri"/>
          <w:sz w:val="28"/>
          <w:szCs w:val="28"/>
        </w:rPr>
        <w:t>Шипицынского</w:t>
      </w:r>
      <w:proofErr w:type="spellEnd"/>
      <w:r w:rsidRPr="00713754">
        <w:rPr>
          <w:rFonts w:eastAsia="Calibri"/>
          <w:sz w:val="28"/>
          <w:szCs w:val="28"/>
        </w:rPr>
        <w:t xml:space="preserve"> сельсовета Венгеровского района Новосибирской области </w:t>
      </w:r>
    </w:p>
    <w:p w:rsidR="00713754" w:rsidRPr="00713754" w:rsidRDefault="00713754" w:rsidP="00713754">
      <w:pPr>
        <w:widowControl w:val="0"/>
        <w:jc w:val="center"/>
        <w:rPr>
          <w:rFonts w:eastAsia="Calibri"/>
          <w:bCs/>
          <w:sz w:val="28"/>
          <w:szCs w:val="28"/>
        </w:rPr>
      </w:pPr>
      <w:r w:rsidRPr="00713754">
        <w:rPr>
          <w:rFonts w:eastAsia="Calibri"/>
          <w:bCs/>
          <w:sz w:val="28"/>
          <w:szCs w:val="28"/>
        </w:rPr>
        <w:t>( с изменениями от25.11.2021г.</w:t>
      </w:r>
      <w:proofErr w:type="gramStart"/>
      <w:r w:rsidRPr="00713754">
        <w:rPr>
          <w:rFonts w:eastAsia="Calibri"/>
          <w:bCs/>
          <w:sz w:val="28"/>
          <w:szCs w:val="28"/>
        </w:rPr>
        <w:t>,о</w:t>
      </w:r>
      <w:proofErr w:type="gramEnd"/>
      <w:r w:rsidRPr="00713754">
        <w:rPr>
          <w:rFonts w:eastAsia="Calibri"/>
          <w:bCs/>
          <w:sz w:val="28"/>
          <w:szCs w:val="28"/>
        </w:rPr>
        <w:t>т  25.01.2022г., от 08.06.2022г.</w:t>
      </w:r>
      <w:r w:rsidR="005767D3">
        <w:rPr>
          <w:rFonts w:eastAsia="Calibri"/>
          <w:bCs/>
          <w:sz w:val="28"/>
          <w:szCs w:val="28"/>
        </w:rPr>
        <w:t>, от 28.09.2023г.</w:t>
      </w:r>
      <w:r w:rsidRPr="00713754">
        <w:rPr>
          <w:rFonts w:eastAsia="Calibri"/>
          <w:bCs/>
          <w:sz w:val="28"/>
          <w:szCs w:val="28"/>
        </w:rPr>
        <w:t>)</w:t>
      </w:r>
    </w:p>
    <w:p w:rsidR="00713754" w:rsidRPr="00713754" w:rsidRDefault="00713754" w:rsidP="00713754">
      <w:pPr>
        <w:widowControl w:val="0"/>
        <w:jc w:val="center"/>
        <w:rPr>
          <w:rFonts w:eastAsia="Calibri"/>
          <w:b/>
          <w:bCs/>
          <w:sz w:val="28"/>
          <w:szCs w:val="28"/>
        </w:rPr>
      </w:pPr>
    </w:p>
    <w:p w:rsidR="00713754" w:rsidRPr="00713754" w:rsidRDefault="00713754" w:rsidP="00713754">
      <w:pPr>
        <w:widowControl w:val="0"/>
        <w:jc w:val="center"/>
        <w:rPr>
          <w:rFonts w:eastAsia="Calibri"/>
          <w:b/>
          <w:bCs/>
          <w:sz w:val="28"/>
          <w:szCs w:val="28"/>
        </w:rPr>
      </w:pPr>
      <w:r w:rsidRPr="00713754">
        <w:rPr>
          <w:rFonts w:eastAsia="Calibri"/>
          <w:b/>
          <w:bCs/>
          <w:sz w:val="28"/>
          <w:szCs w:val="28"/>
        </w:rPr>
        <w:t>1.Общие положения</w:t>
      </w:r>
    </w:p>
    <w:p w:rsidR="00713754" w:rsidRPr="00713754" w:rsidRDefault="00713754" w:rsidP="00713754">
      <w:pPr>
        <w:widowControl w:val="0"/>
        <w:ind w:firstLine="567"/>
        <w:rPr>
          <w:rFonts w:eastAsia="Calibri"/>
          <w:sz w:val="28"/>
          <w:szCs w:val="28"/>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1.1. Настоящее Положение устанавливает порядок организации и осуществления муниципального контроля </w:t>
      </w:r>
      <w:r w:rsidRPr="00713754">
        <w:rPr>
          <w:rFonts w:eastAsia="Calibri"/>
          <w:spacing w:val="2"/>
          <w:sz w:val="28"/>
          <w:szCs w:val="28"/>
          <w:lang w:val="x-none"/>
        </w:rPr>
        <w:t>на автомобильном транспорте, городском наземном электрическом транспорте и в дорожном хозяйстве</w:t>
      </w:r>
      <w:r w:rsidRPr="00713754">
        <w:rPr>
          <w:rFonts w:eastAsia="Calibri"/>
          <w:spacing w:val="2"/>
          <w:sz w:val="28"/>
          <w:szCs w:val="28"/>
        </w:rPr>
        <w:t xml:space="preserve"> </w:t>
      </w:r>
      <w:r w:rsidRPr="00713754">
        <w:rPr>
          <w:rFonts w:eastAsia="Calibri"/>
          <w:sz w:val="28"/>
          <w:szCs w:val="28"/>
          <w:lang w:val="x-none"/>
        </w:rPr>
        <w:t xml:space="preserve">в </w:t>
      </w:r>
      <w:r w:rsidRPr="00713754">
        <w:rPr>
          <w:rFonts w:eastAsia="Calibri"/>
          <w:sz w:val="28"/>
          <w:szCs w:val="28"/>
        </w:rPr>
        <w:t xml:space="preserve">границах населенных пунктов </w:t>
      </w:r>
      <w:proofErr w:type="spellStart"/>
      <w:r w:rsidRPr="00713754">
        <w:rPr>
          <w:rFonts w:eastAsia="Calibri"/>
          <w:sz w:val="28"/>
          <w:szCs w:val="28"/>
        </w:rPr>
        <w:t>Шипицынского</w:t>
      </w:r>
      <w:proofErr w:type="spellEnd"/>
      <w:r w:rsidRPr="00713754">
        <w:rPr>
          <w:rFonts w:eastAsia="Calibri"/>
          <w:sz w:val="28"/>
          <w:szCs w:val="28"/>
          <w:lang w:val="x-none"/>
        </w:rPr>
        <w:t xml:space="preserve"> сельсовета Венгеровского района Новосибирской области (далее– муниципальный контроль).</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1.2. Предметом муниципального контроля является</w:t>
      </w:r>
      <w:r w:rsidRPr="00713754">
        <w:rPr>
          <w:rFonts w:eastAsia="Calibri"/>
          <w:sz w:val="28"/>
          <w:szCs w:val="28"/>
        </w:rPr>
        <w:t xml:space="preserve"> </w:t>
      </w:r>
      <w:r w:rsidRPr="00713754">
        <w:rPr>
          <w:rFonts w:eastAsia="Calibri"/>
          <w:sz w:val="28"/>
          <w:szCs w:val="28"/>
          <w:lang w:val="x-none"/>
        </w:rPr>
        <w:t xml:space="preserve">соблюдение </w:t>
      </w:r>
      <w:r w:rsidRPr="00713754">
        <w:rPr>
          <w:rFonts w:eastAsia="Calibri"/>
          <w:sz w:val="28"/>
          <w:szCs w:val="28"/>
        </w:rPr>
        <w:t xml:space="preserve">гражданами и организациями </w:t>
      </w:r>
      <w:r w:rsidRPr="00713754">
        <w:rPr>
          <w:rFonts w:eastAsia="Calibri"/>
          <w:sz w:val="28"/>
          <w:szCs w:val="28"/>
          <w:lang w:val="x-none"/>
        </w:rPr>
        <w:t>(далее – контролируемые лица) обязательных требований:</w:t>
      </w:r>
    </w:p>
    <w:p w:rsidR="00713754" w:rsidRPr="00713754" w:rsidRDefault="00713754" w:rsidP="00713754">
      <w:pPr>
        <w:widowControl w:val="0"/>
        <w:ind w:left="-57" w:right="-1" w:firstLine="766"/>
        <w:jc w:val="both"/>
        <w:rPr>
          <w:sz w:val="28"/>
          <w:szCs w:val="28"/>
        </w:rPr>
      </w:pPr>
      <w:r w:rsidRPr="00713754">
        <w:rPr>
          <w:sz w:val="28"/>
          <w:szCs w:val="28"/>
        </w:rPr>
        <w:t>1) в области автомобильных дорог и дорожной деятельности, установленных в отношении автомобильных дорог:</w:t>
      </w:r>
    </w:p>
    <w:p w:rsidR="00713754" w:rsidRPr="00713754" w:rsidRDefault="00713754" w:rsidP="00713754">
      <w:pPr>
        <w:widowControl w:val="0"/>
        <w:ind w:left="-57" w:right="-1" w:firstLine="766"/>
        <w:jc w:val="both"/>
        <w:rPr>
          <w:sz w:val="28"/>
          <w:szCs w:val="28"/>
        </w:rPr>
      </w:pPr>
      <w:r w:rsidRPr="00713754">
        <w:rPr>
          <w:sz w:val="28"/>
          <w:szCs w:val="28"/>
        </w:rPr>
        <w:t xml:space="preserve">а) к эксплуатации объектов дорожного сервиса, размещенных </w:t>
      </w:r>
      <w:r w:rsidRPr="00713754">
        <w:rPr>
          <w:sz w:val="28"/>
          <w:szCs w:val="28"/>
        </w:rPr>
        <w:br/>
        <w:t>в полосах отвода и (или) придорожных полосах автомобильных дорог общего пользования;</w:t>
      </w:r>
    </w:p>
    <w:p w:rsidR="00713754" w:rsidRPr="00713754" w:rsidRDefault="00713754" w:rsidP="00713754">
      <w:pPr>
        <w:widowControl w:val="0"/>
        <w:ind w:left="-57" w:right="-1" w:firstLine="766"/>
        <w:jc w:val="both"/>
        <w:rPr>
          <w:sz w:val="28"/>
          <w:szCs w:val="28"/>
        </w:rPr>
      </w:pPr>
      <w:r w:rsidRPr="00713754">
        <w:rPr>
          <w:sz w:val="28"/>
          <w:szCs w:val="28"/>
        </w:rPr>
        <w:t xml:space="preserve">б) к осуществлению работ по капитальному ремонту, ремонту </w:t>
      </w:r>
      <w:r w:rsidRPr="00713754">
        <w:rPr>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713754" w:rsidRPr="00713754" w:rsidRDefault="00713754" w:rsidP="00713754">
      <w:pPr>
        <w:widowControl w:val="0"/>
        <w:ind w:firstLine="708"/>
        <w:jc w:val="both"/>
        <w:rPr>
          <w:sz w:val="28"/>
          <w:szCs w:val="28"/>
        </w:rPr>
      </w:pPr>
      <w:r w:rsidRPr="00713754">
        <w:rPr>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Предметом муниципального контроля является также исполнение решений, принимаемых по результатам контрольных мероприятий.</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1.3. Объектами муниципального контроля (далее – объект контроля) являются:</w:t>
      </w:r>
    </w:p>
    <w:p w:rsidR="00713754" w:rsidRPr="00713754" w:rsidRDefault="00713754" w:rsidP="00713754">
      <w:pPr>
        <w:widowControl w:val="0"/>
        <w:ind w:firstLine="709"/>
        <w:jc w:val="both"/>
        <w:rPr>
          <w:b/>
          <w:bCs/>
          <w:sz w:val="28"/>
          <w:szCs w:val="28"/>
        </w:rPr>
      </w:pPr>
      <w:r w:rsidRPr="00713754">
        <w:rPr>
          <w:sz w:val="28"/>
          <w:szCs w:val="28"/>
        </w:rPr>
        <w:t xml:space="preserve">1.3.1. деятельность, действия (бездействие) контролируемых лиц </w:t>
      </w:r>
      <w:r w:rsidRPr="00713754">
        <w:rPr>
          <w:spacing w:val="2"/>
          <w:sz w:val="28"/>
          <w:szCs w:val="28"/>
        </w:rPr>
        <w:t>на автомобильном транспорте, городском наземном электрическом транспорте и в дорожном хозяйстве</w:t>
      </w:r>
      <w:r w:rsidRPr="00713754">
        <w:rPr>
          <w:sz w:val="28"/>
          <w:szCs w:val="28"/>
        </w:rPr>
        <w:t xml:space="preserve">, в </w:t>
      </w:r>
      <w:proofErr w:type="gramStart"/>
      <w:r w:rsidRPr="00713754">
        <w:rPr>
          <w:sz w:val="28"/>
          <w:szCs w:val="28"/>
        </w:rPr>
        <w:t>рамках</w:t>
      </w:r>
      <w:proofErr w:type="gramEnd"/>
      <w:r w:rsidRPr="00713754">
        <w:rPr>
          <w:sz w:val="28"/>
          <w:szCs w:val="28"/>
        </w:rPr>
        <w:t xml:space="preserve">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713754" w:rsidRPr="00713754" w:rsidRDefault="00713754" w:rsidP="00713754">
      <w:pPr>
        <w:widowControl w:val="0"/>
        <w:ind w:firstLine="709"/>
        <w:jc w:val="both"/>
        <w:rPr>
          <w:sz w:val="28"/>
          <w:szCs w:val="28"/>
        </w:rPr>
      </w:pPr>
      <w:r w:rsidRPr="00713754">
        <w:rPr>
          <w:sz w:val="28"/>
          <w:szCs w:val="28"/>
        </w:rPr>
        <w:lastRenderedPageBreak/>
        <w:t>1.3.2. результаты деятельности контролируемых лиц, в том числе работы и услуги, к которым предъявляются обязательные требования;</w:t>
      </w:r>
    </w:p>
    <w:p w:rsidR="00713754" w:rsidRPr="00713754" w:rsidRDefault="00713754" w:rsidP="00713754">
      <w:pPr>
        <w:widowControl w:val="0"/>
        <w:ind w:firstLine="709"/>
        <w:jc w:val="both"/>
        <w:rPr>
          <w:sz w:val="28"/>
          <w:szCs w:val="28"/>
        </w:rPr>
      </w:pPr>
      <w:r w:rsidRPr="00713754">
        <w:rPr>
          <w:sz w:val="28"/>
          <w:szCs w:val="28"/>
        </w:rPr>
        <w:t>1.3.3.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1.4. Учет объектов контроля осуществляется посредством создания:</w:t>
      </w:r>
    </w:p>
    <w:p w:rsidR="00713754" w:rsidRPr="00713754" w:rsidRDefault="00713754" w:rsidP="00713754">
      <w:pPr>
        <w:ind w:firstLine="709"/>
        <w:jc w:val="both"/>
        <w:rPr>
          <w:sz w:val="28"/>
          <w:szCs w:val="28"/>
        </w:rPr>
      </w:pPr>
      <w:r w:rsidRPr="00713754">
        <w:rPr>
          <w:sz w:val="28"/>
          <w:szCs w:val="28"/>
        </w:rPr>
        <w:t xml:space="preserve">единого реестра контрольных мероприятий; </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информационной системы (подсистемы государственной информационной системы) досудебного обжалования;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иных государственных и муниципальных информационных систем путем межведомственного информационного взаимодействия.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rsidR="00713754" w:rsidRPr="00713754" w:rsidRDefault="00713754" w:rsidP="00713754">
      <w:pPr>
        <w:ind w:firstLine="709"/>
        <w:jc w:val="both"/>
        <w:rPr>
          <w:rFonts w:eastAsia="Calibri"/>
          <w:sz w:val="28"/>
          <w:szCs w:val="28"/>
          <w:lang w:val="x-none"/>
        </w:rPr>
      </w:pPr>
      <w:r w:rsidRPr="00713754">
        <w:rPr>
          <w:rFonts w:eastAsia="Calibri"/>
          <w:sz w:val="28"/>
          <w:szCs w:val="28"/>
          <w:lang w:val="x-none"/>
        </w:rPr>
        <w:t xml:space="preserve">1.5. Муниципальный контроль осуществляется администрацией </w:t>
      </w:r>
      <w:proofErr w:type="spellStart"/>
      <w:r w:rsidRPr="00713754">
        <w:rPr>
          <w:rFonts w:eastAsia="Calibri"/>
          <w:sz w:val="28"/>
          <w:szCs w:val="28"/>
        </w:rPr>
        <w:t>Шипицынского</w:t>
      </w:r>
      <w:proofErr w:type="spellEnd"/>
      <w:r w:rsidRPr="00713754">
        <w:rPr>
          <w:rFonts w:eastAsia="Calibri"/>
          <w:sz w:val="28"/>
          <w:szCs w:val="28"/>
          <w:lang w:val="x-none"/>
        </w:rPr>
        <w:t xml:space="preserve"> сельсовета Венгеровского района Новосибирской области (далее – Контрольный орган).</w:t>
      </w:r>
    </w:p>
    <w:p w:rsidR="00713754" w:rsidRPr="00713754" w:rsidRDefault="00713754" w:rsidP="00713754">
      <w:pPr>
        <w:ind w:firstLine="709"/>
        <w:jc w:val="both"/>
        <w:rPr>
          <w:rFonts w:eastAsia="Calibri"/>
          <w:sz w:val="28"/>
          <w:szCs w:val="28"/>
          <w:vertAlign w:val="superscript"/>
          <w:lang w:val="x-none"/>
        </w:rPr>
      </w:pPr>
      <w:r w:rsidRPr="00713754">
        <w:rPr>
          <w:rFonts w:eastAsia="Calibri"/>
          <w:sz w:val="28"/>
          <w:szCs w:val="28"/>
          <w:lang w:val="x-none"/>
        </w:rPr>
        <w:t xml:space="preserve">Непосредственное осуществление муниципального контроля возлагается на </w:t>
      </w:r>
      <w:r w:rsidRPr="00713754">
        <w:rPr>
          <w:rFonts w:eastAsia="Calibri"/>
          <w:sz w:val="28"/>
          <w:szCs w:val="28"/>
        </w:rPr>
        <w:t xml:space="preserve"> уполномоченного сотрудника администрации  </w:t>
      </w:r>
      <w:r w:rsidRPr="00713754">
        <w:rPr>
          <w:rFonts w:eastAsia="Calibri"/>
          <w:sz w:val="28"/>
          <w:szCs w:val="28"/>
          <w:lang w:val="x-none"/>
        </w:rPr>
        <w:t xml:space="preserve"> (далее</w:t>
      </w:r>
      <w:r w:rsidRPr="00713754">
        <w:rPr>
          <w:rFonts w:eastAsia="Calibri"/>
          <w:sz w:val="28"/>
          <w:szCs w:val="28"/>
        </w:rPr>
        <w:t>- уполномоченный сотрудник администрации)</w:t>
      </w:r>
      <w:r w:rsidRPr="00713754">
        <w:rPr>
          <w:rFonts w:eastAsia="Calibri"/>
          <w:sz w:val="28"/>
          <w:szCs w:val="28"/>
          <w:lang w:val="x-none"/>
        </w:rPr>
        <w:t>.</w:t>
      </w:r>
    </w:p>
    <w:p w:rsidR="00713754" w:rsidRPr="00713754" w:rsidRDefault="00713754" w:rsidP="00713754">
      <w:pPr>
        <w:ind w:firstLine="709"/>
        <w:jc w:val="both"/>
        <w:rPr>
          <w:rFonts w:eastAsia="Calibri"/>
          <w:sz w:val="28"/>
          <w:szCs w:val="28"/>
          <w:lang w:val="x-none"/>
        </w:rPr>
      </w:pPr>
      <w:r w:rsidRPr="00713754">
        <w:rPr>
          <w:rFonts w:eastAsia="Calibri"/>
          <w:sz w:val="28"/>
          <w:szCs w:val="28"/>
          <w:lang w:val="x-none"/>
        </w:rPr>
        <w:t xml:space="preserve">1.6. Руководство деятельностью по осуществлению муниципального контроля осуществляет глава </w:t>
      </w:r>
      <w:proofErr w:type="spellStart"/>
      <w:r w:rsidRPr="00713754">
        <w:rPr>
          <w:rFonts w:eastAsia="Calibri"/>
          <w:sz w:val="28"/>
          <w:szCs w:val="28"/>
        </w:rPr>
        <w:t>Шипицынского</w:t>
      </w:r>
      <w:proofErr w:type="spellEnd"/>
      <w:r w:rsidRPr="00713754">
        <w:rPr>
          <w:rFonts w:eastAsia="Calibri"/>
          <w:sz w:val="28"/>
          <w:szCs w:val="28"/>
          <w:lang w:val="x-none"/>
        </w:rPr>
        <w:t xml:space="preserve"> сельсовета Венгеровского района Новосибирской области</w:t>
      </w:r>
      <w:r w:rsidRPr="00713754">
        <w:rPr>
          <w:rFonts w:eastAsia="Calibri"/>
          <w:sz w:val="28"/>
          <w:szCs w:val="28"/>
        </w:rPr>
        <w:t xml:space="preserve"> (далее - глава муниципального образования)</w:t>
      </w:r>
      <w:r w:rsidRPr="00713754">
        <w:rPr>
          <w:rFonts w:eastAsia="Calibri"/>
          <w:i/>
          <w:iCs/>
          <w:sz w:val="28"/>
          <w:szCs w:val="28"/>
          <w:lang w:val="x-none"/>
        </w:rPr>
        <w:t>.</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1.7. От имени Контрольного органа муниципальный контроль вправе осуществлять следующие должностные лица:</w:t>
      </w:r>
    </w:p>
    <w:p w:rsidR="00713754" w:rsidRPr="00713754" w:rsidRDefault="00713754" w:rsidP="00713754">
      <w:pPr>
        <w:widowControl w:val="0"/>
        <w:ind w:firstLine="709"/>
        <w:jc w:val="both"/>
        <w:rPr>
          <w:sz w:val="28"/>
          <w:szCs w:val="28"/>
        </w:rPr>
      </w:pPr>
      <w:r w:rsidRPr="00713754">
        <w:rPr>
          <w:sz w:val="28"/>
          <w:szCs w:val="28"/>
        </w:rPr>
        <w:t>1) руководитель (заместитель руководителя) Контрольного органа;</w:t>
      </w:r>
    </w:p>
    <w:p w:rsidR="00713754" w:rsidRPr="00713754" w:rsidRDefault="00713754" w:rsidP="00713754">
      <w:pPr>
        <w:widowControl w:val="0"/>
        <w:ind w:firstLine="709"/>
        <w:jc w:val="both"/>
        <w:rPr>
          <w:sz w:val="28"/>
          <w:szCs w:val="28"/>
        </w:rPr>
      </w:pPr>
      <w:r w:rsidRPr="00713754">
        <w:rPr>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713754" w:rsidRPr="00713754" w:rsidRDefault="00713754" w:rsidP="00713754">
      <w:pPr>
        <w:ind w:firstLine="709"/>
        <w:jc w:val="both"/>
        <w:rPr>
          <w:sz w:val="28"/>
          <w:szCs w:val="28"/>
        </w:rPr>
      </w:pPr>
      <w:r w:rsidRPr="00713754">
        <w:rPr>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713754" w:rsidRPr="00713754" w:rsidRDefault="00713754" w:rsidP="00713754">
      <w:pPr>
        <w:widowControl w:val="0"/>
        <w:ind w:firstLine="709"/>
        <w:jc w:val="both"/>
        <w:rPr>
          <w:sz w:val="28"/>
          <w:szCs w:val="28"/>
        </w:rPr>
      </w:pPr>
      <w:r w:rsidRPr="00713754">
        <w:rPr>
          <w:sz w:val="28"/>
          <w:szCs w:val="28"/>
        </w:rPr>
        <w:t xml:space="preserve">Должностными лицами Контрольного органа, уполномоченными </w:t>
      </w:r>
      <w:r w:rsidRPr="00713754">
        <w:rPr>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1.8. Права и обязанности инспектора.</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1.8.1. Инспектор обязан:</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1) соблюдать законодательство Российской Федерации, права и законные интересы контролируемых лиц;</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 xml:space="preserve">2) своевременно и в полной мере осуществлять предоставленные в соответствии с законодательством Российской Федерации полномочия по </w:t>
      </w:r>
      <w:r w:rsidRPr="00713754">
        <w:rPr>
          <w:rFonts w:eastAsia="Calibri"/>
          <w:sz w:val="28"/>
          <w:szCs w:val="28"/>
          <w:lang w:val="x-none"/>
        </w:rPr>
        <w:lastRenderedPageBreak/>
        <w:t>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Pr="00713754">
        <w:rPr>
          <w:rFonts w:eastAsia="Calibri"/>
          <w:sz w:val="28"/>
          <w:szCs w:val="28"/>
        </w:rPr>
        <w:t>Новосибирской</w:t>
      </w:r>
      <w:r w:rsidRPr="00713754">
        <w:rPr>
          <w:rFonts w:eastAsia="Calibri"/>
          <w:sz w:val="28"/>
          <w:szCs w:val="28"/>
          <w:lang w:val="x-none"/>
        </w:rPr>
        <w:t xml:space="preserve">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10) доказывать обоснованность своих действий при их обжаловании в порядке, установленном законодательством Российской Федерации;</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lastRenderedPageBreak/>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1.8.2.Инспектор при проведении контрольного мероприятия в пределах своих полномочий и в объеме проводимых контрольных действий имеет право:</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713754" w:rsidRPr="00713754" w:rsidRDefault="00713754" w:rsidP="00713754">
      <w:pPr>
        <w:tabs>
          <w:tab w:val="left" w:pos="1134"/>
        </w:tabs>
        <w:ind w:firstLine="851"/>
        <w:jc w:val="both"/>
        <w:rPr>
          <w:rFonts w:eastAsia="Calibri"/>
          <w:sz w:val="28"/>
          <w:szCs w:val="28"/>
          <w:lang w:val="x-none"/>
        </w:rPr>
      </w:pPr>
      <w:r w:rsidRPr="00713754">
        <w:rPr>
          <w:rFonts w:eastAsia="Calibri"/>
          <w:sz w:val="28"/>
          <w:szCs w:val="28"/>
          <w:lang w:val="x-none"/>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713754" w:rsidRPr="00713754" w:rsidRDefault="00713754" w:rsidP="00713754">
      <w:pPr>
        <w:tabs>
          <w:tab w:val="left" w:pos="1134"/>
        </w:tabs>
        <w:ind w:firstLine="709"/>
        <w:jc w:val="both"/>
        <w:rPr>
          <w:rFonts w:eastAsia="Calibri"/>
          <w:sz w:val="28"/>
          <w:szCs w:val="28"/>
        </w:rPr>
      </w:pPr>
      <w:r w:rsidRPr="00713754">
        <w:rPr>
          <w:rFonts w:eastAsia="Calibri"/>
          <w:sz w:val="28"/>
          <w:szCs w:val="28"/>
          <w:lang w:val="x-none"/>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713754" w:rsidRPr="00713754" w:rsidRDefault="00713754" w:rsidP="00713754">
      <w:pPr>
        <w:tabs>
          <w:tab w:val="left" w:pos="1134"/>
        </w:tabs>
        <w:ind w:firstLine="709"/>
        <w:jc w:val="both"/>
        <w:rPr>
          <w:color w:val="000000"/>
          <w:sz w:val="28"/>
          <w:szCs w:val="28"/>
          <w:shd w:val="clear" w:color="auto" w:fill="FFFFFF"/>
        </w:rPr>
      </w:pPr>
      <w:r w:rsidRPr="00713754">
        <w:rPr>
          <w:color w:val="000000"/>
          <w:sz w:val="28"/>
          <w:szCs w:val="28"/>
        </w:rPr>
        <w:t xml:space="preserve">8) </w:t>
      </w:r>
      <w:r w:rsidRPr="00713754">
        <w:rPr>
          <w:color w:val="000000"/>
          <w:sz w:val="28"/>
          <w:szCs w:val="28"/>
          <w:shd w:val="clear" w:color="auto" w:fill="FFFFFF"/>
        </w:rPr>
        <w:t>совершать иные действия, предусмотренные федеральными законами о видах контроля, положением о виде контроля.</w:t>
      </w:r>
    </w:p>
    <w:p w:rsidR="00713754" w:rsidRPr="00713754" w:rsidRDefault="00713754" w:rsidP="00713754">
      <w:pPr>
        <w:widowControl w:val="0"/>
        <w:ind w:firstLine="567"/>
        <w:jc w:val="both"/>
        <w:rPr>
          <w:b/>
          <w:bCs/>
          <w:sz w:val="28"/>
          <w:szCs w:val="28"/>
          <w:shd w:val="clear" w:color="auto" w:fill="FFFFFF"/>
        </w:rPr>
      </w:pPr>
      <w:r w:rsidRPr="00713754">
        <w:rPr>
          <w:sz w:val="28"/>
          <w:szCs w:val="28"/>
          <w:shd w:val="clear" w:color="auto" w:fill="FFFFFF"/>
        </w:rPr>
        <w:t xml:space="preserve">1.8.3. </w:t>
      </w:r>
      <w:r w:rsidRPr="00713754">
        <w:rPr>
          <w:bCs/>
          <w:sz w:val="28"/>
          <w:szCs w:val="28"/>
          <w:shd w:val="clear" w:color="auto" w:fill="FFFFFF"/>
        </w:rPr>
        <w:t>Ограничения и запреты, связанные с исполнением полномочий инспектора:</w:t>
      </w:r>
    </w:p>
    <w:p w:rsidR="00713754" w:rsidRPr="00713754" w:rsidRDefault="00713754" w:rsidP="00713754">
      <w:pPr>
        <w:shd w:val="clear" w:color="auto" w:fill="FFFFFF"/>
        <w:ind w:firstLine="567"/>
        <w:jc w:val="both"/>
        <w:rPr>
          <w:sz w:val="28"/>
          <w:szCs w:val="28"/>
        </w:rPr>
      </w:pPr>
      <w:r w:rsidRPr="00713754">
        <w:rPr>
          <w:sz w:val="28"/>
          <w:szCs w:val="28"/>
        </w:rPr>
        <w:t>Инспектор не вправе:</w:t>
      </w:r>
    </w:p>
    <w:p w:rsidR="00713754" w:rsidRPr="00713754" w:rsidRDefault="00713754" w:rsidP="00713754">
      <w:pPr>
        <w:shd w:val="clear" w:color="auto" w:fill="FFFFFF"/>
        <w:ind w:firstLine="567"/>
        <w:jc w:val="both"/>
        <w:rPr>
          <w:sz w:val="28"/>
          <w:szCs w:val="28"/>
        </w:rPr>
      </w:pPr>
      <w:r w:rsidRPr="00713754">
        <w:rPr>
          <w:sz w:val="28"/>
          <w:szCs w:val="28"/>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713754" w:rsidRPr="00713754" w:rsidRDefault="00713754" w:rsidP="00713754">
      <w:pPr>
        <w:shd w:val="clear" w:color="auto" w:fill="FFFFFF"/>
        <w:ind w:firstLine="567"/>
        <w:jc w:val="both"/>
        <w:rPr>
          <w:sz w:val="28"/>
          <w:szCs w:val="28"/>
        </w:rPr>
      </w:pPr>
      <w:r w:rsidRPr="00713754">
        <w:rPr>
          <w:sz w:val="28"/>
          <w:szCs w:val="28"/>
        </w:rPr>
        <w:t>2) проводить контрольные мероприятия, совершать контрольные (надзорные) действия, не предусмотренные решением контрольного (надзорного) органа;</w:t>
      </w:r>
    </w:p>
    <w:p w:rsidR="00713754" w:rsidRPr="00713754" w:rsidRDefault="00713754" w:rsidP="00713754">
      <w:pPr>
        <w:shd w:val="clear" w:color="auto" w:fill="FFFFFF"/>
        <w:ind w:firstLine="567"/>
        <w:jc w:val="both"/>
        <w:rPr>
          <w:sz w:val="28"/>
          <w:szCs w:val="28"/>
        </w:rPr>
      </w:pPr>
      <w:proofErr w:type="gramStart"/>
      <w:r w:rsidRPr="00713754">
        <w:rPr>
          <w:sz w:val="28"/>
          <w:szCs w:val="28"/>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w:t>
      </w:r>
      <w:r w:rsidRPr="00713754">
        <w:rPr>
          <w:sz w:val="28"/>
          <w:szCs w:val="28"/>
        </w:rPr>
        <w:lastRenderedPageBreak/>
        <w:t>(действий)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w:t>
      </w:r>
      <w:proofErr w:type="gramEnd"/>
      <w:r w:rsidRPr="00713754">
        <w:rPr>
          <w:sz w:val="28"/>
          <w:szCs w:val="28"/>
        </w:rPr>
        <w:t xml:space="preserve"> образом уведомлено о проведении контрольного (надзорного) мероприятия;</w:t>
      </w:r>
    </w:p>
    <w:p w:rsidR="00713754" w:rsidRPr="00713754" w:rsidRDefault="00713754" w:rsidP="00713754">
      <w:pPr>
        <w:shd w:val="clear" w:color="auto" w:fill="FFFFFF"/>
        <w:ind w:firstLine="567"/>
        <w:jc w:val="both"/>
        <w:rPr>
          <w:sz w:val="28"/>
          <w:szCs w:val="28"/>
        </w:rPr>
      </w:pPr>
      <w:proofErr w:type="gramStart"/>
      <w:r w:rsidRPr="00713754">
        <w:rPr>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roofErr w:type="gramEnd"/>
    </w:p>
    <w:p w:rsidR="00713754" w:rsidRPr="00713754" w:rsidRDefault="00713754" w:rsidP="00713754">
      <w:pPr>
        <w:shd w:val="clear" w:color="auto" w:fill="FFFFFF"/>
        <w:ind w:firstLine="567"/>
        <w:jc w:val="both"/>
        <w:rPr>
          <w:sz w:val="28"/>
          <w:szCs w:val="28"/>
        </w:rPr>
      </w:pPr>
      <w:proofErr w:type="gramStart"/>
      <w:r w:rsidRPr="00713754">
        <w:rPr>
          <w:sz w:val="28"/>
          <w:szCs w:val="28"/>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roofErr w:type="gramEnd"/>
    </w:p>
    <w:p w:rsidR="00713754" w:rsidRPr="00713754" w:rsidRDefault="00713754" w:rsidP="00713754">
      <w:pPr>
        <w:shd w:val="clear" w:color="auto" w:fill="FFFFFF"/>
        <w:ind w:firstLine="567"/>
        <w:jc w:val="both"/>
        <w:rPr>
          <w:sz w:val="28"/>
          <w:szCs w:val="28"/>
        </w:rPr>
      </w:pPr>
      <w:r w:rsidRPr="00713754">
        <w:rPr>
          <w:sz w:val="28"/>
          <w:szCs w:val="28"/>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713754" w:rsidRPr="00713754" w:rsidRDefault="00713754" w:rsidP="00713754">
      <w:pPr>
        <w:shd w:val="clear" w:color="auto" w:fill="FFFFFF"/>
        <w:ind w:firstLine="567"/>
        <w:jc w:val="both"/>
        <w:rPr>
          <w:sz w:val="28"/>
          <w:szCs w:val="28"/>
        </w:rPr>
      </w:pPr>
      <w:r w:rsidRPr="00713754">
        <w:rPr>
          <w:sz w:val="28"/>
          <w:szCs w:val="28"/>
        </w:rPr>
        <w:t>7)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713754" w:rsidRPr="00713754" w:rsidRDefault="00713754" w:rsidP="00713754">
      <w:pPr>
        <w:shd w:val="clear" w:color="auto" w:fill="FFFFFF"/>
        <w:ind w:firstLine="567"/>
        <w:jc w:val="both"/>
        <w:rPr>
          <w:sz w:val="28"/>
          <w:szCs w:val="28"/>
        </w:rPr>
      </w:pPr>
      <w:r w:rsidRPr="00713754">
        <w:rPr>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713754" w:rsidRPr="00713754" w:rsidRDefault="00713754" w:rsidP="00713754">
      <w:pPr>
        <w:shd w:val="clear" w:color="auto" w:fill="FFFFFF"/>
        <w:ind w:firstLine="567"/>
        <w:jc w:val="both"/>
        <w:rPr>
          <w:sz w:val="28"/>
          <w:szCs w:val="28"/>
        </w:rPr>
      </w:pPr>
      <w:r w:rsidRPr="00713754">
        <w:rPr>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713754" w:rsidRPr="00713754" w:rsidRDefault="00713754" w:rsidP="00713754">
      <w:pPr>
        <w:shd w:val="clear" w:color="auto" w:fill="FFFFFF"/>
        <w:ind w:firstLine="567"/>
        <w:jc w:val="both"/>
        <w:rPr>
          <w:sz w:val="28"/>
          <w:szCs w:val="28"/>
        </w:rPr>
      </w:pPr>
      <w:r w:rsidRPr="00713754">
        <w:rPr>
          <w:sz w:val="28"/>
          <w:szCs w:val="28"/>
        </w:rPr>
        <w:t>10) превышать установленные сроки проведения контрольных (надзорных) мероприятий;</w:t>
      </w:r>
    </w:p>
    <w:p w:rsidR="00713754" w:rsidRPr="00713754" w:rsidRDefault="00713754" w:rsidP="00713754">
      <w:pPr>
        <w:shd w:val="clear" w:color="auto" w:fill="FFFFFF"/>
        <w:ind w:firstLine="567"/>
        <w:jc w:val="both"/>
        <w:rPr>
          <w:sz w:val="28"/>
          <w:szCs w:val="28"/>
        </w:rPr>
      </w:pPr>
      <w:r w:rsidRPr="00713754">
        <w:rPr>
          <w:sz w:val="28"/>
          <w:szCs w:val="28"/>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1.9. К отношениям, связанным с осуществлением муниципального контроля </w:t>
      </w:r>
      <w:r w:rsidRPr="00713754">
        <w:rPr>
          <w:rFonts w:eastAsia="Calibri"/>
          <w:spacing w:val="2"/>
          <w:sz w:val="28"/>
          <w:szCs w:val="28"/>
          <w:lang w:val="x-none"/>
        </w:rPr>
        <w:t>на автомобильном транспорте, городском наземном электрическом транспорте и в дорожном хозяйстве</w:t>
      </w:r>
      <w:r w:rsidRPr="00713754">
        <w:rPr>
          <w:rFonts w:eastAsia="Calibri"/>
          <w:spacing w:val="2"/>
          <w:sz w:val="28"/>
          <w:szCs w:val="28"/>
        </w:rPr>
        <w:t xml:space="preserve"> </w:t>
      </w:r>
      <w:r w:rsidRPr="00713754">
        <w:rPr>
          <w:rFonts w:eastAsia="Calibri"/>
          <w:sz w:val="28"/>
          <w:szCs w:val="28"/>
          <w:lang w:val="x-none"/>
        </w:rPr>
        <w:t>применяются положения Федерального закона № 248-ФЗ.</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713754">
        <w:rPr>
          <w:sz w:val="28"/>
          <w:szCs w:val="28"/>
        </w:rPr>
        <w:t xml:space="preserve">1.10. </w:t>
      </w:r>
      <w:proofErr w:type="gramStart"/>
      <w:r w:rsidRPr="00713754">
        <w:rPr>
          <w:sz w:val="28"/>
          <w:szCs w:val="28"/>
        </w:rPr>
        <w:t xml:space="preserve">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w:t>
      </w:r>
      <w:r w:rsidRPr="00713754">
        <w:rPr>
          <w:sz w:val="28"/>
          <w:szCs w:val="28"/>
        </w:rPr>
        <w:lastRenderedPageBreak/>
        <w:t>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713754">
        <w:rPr>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proofErr w:type="gramStart"/>
      <w:r w:rsidRPr="00713754">
        <w:rPr>
          <w:sz w:val="28"/>
          <w:szCs w:val="28"/>
        </w:rPr>
        <w:t>»(</w:t>
      </w:r>
      <w:proofErr w:type="gramEnd"/>
      <w:r w:rsidRPr="00713754">
        <w:rPr>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rsidR="00713754" w:rsidRPr="00713754" w:rsidRDefault="00713754" w:rsidP="00713754">
      <w:pPr>
        <w:widowControl w:val="0"/>
        <w:ind w:firstLine="709"/>
        <w:jc w:val="both"/>
        <w:rPr>
          <w:rFonts w:eastAsia="Calibri"/>
          <w:sz w:val="28"/>
          <w:szCs w:val="28"/>
        </w:rPr>
      </w:pPr>
    </w:p>
    <w:p w:rsidR="00713754" w:rsidRPr="00713754" w:rsidRDefault="00713754" w:rsidP="00713754">
      <w:pPr>
        <w:widowControl w:val="0"/>
        <w:ind w:left="1543"/>
        <w:outlineLvl w:val="1"/>
        <w:rPr>
          <w:rFonts w:eastAsia="Calibri"/>
          <w:b/>
          <w:bCs/>
          <w:sz w:val="28"/>
          <w:szCs w:val="28"/>
        </w:rPr>
      </w:pPr>
      <w:r w:rsidRPr="00713754">
        <w:rPr>
          <w:rFonts w:eastAsia="Calibri"/>
          <w:b/>
          <w:bCs/>
          <w:sz w:val="28"/>
          <w:szCs w:val="28"/>
        </w:rPr>
        <w:t>2. Категории риска причинения вреда (ущерба)</w:t>
      </w:r>
    </w:p>
    <w:p w:rsidR="00713754" w:rsidRPr="00713754" w:rsidRDefault="00713754" w:rsidP="00713754">
      <w:pPr>
        <w:widowControl w:val="0"/>
        <w:ind w:firstLine="709"/>
        <w:jc w:val="both"/>
        <w:rPr>
          <w:rFonts w:eastAsia="Calibri"/>
          <w:sz w:val="28"/>
          <w:szCs w:val="28"/>
        </w:rPr>
      </w:pPr>
    </w:p>
    <w:p w:rsidR="00713754" w:rsidRPr="00713754" w:rsidRDefault="00713754" w:rsidP="00713754">
      <w:pPr>
        <w:tabs>
          <w:tab w:val="left" w:pos="-6663"/>
        </w:tabs>
        <w:ind w:firstLine="567"/>
        <w:jc w:val="both"/>
        <w:rPr>
          <w:rFonts w:eastAsia="Calibri"/>
          <w:sz w:val="28"/>
          <w:szCs w:val="28"/>
        </w:rPr>
      </w:pPr>
      <w:r w:rsidRPr="00713754">
        <w:rPr>
          <w:rFonts w:eastAsia="Calibri"/>
          <w:sz w:val="28"/>
          <w:szCs w:val="28"/>
          <w:lang w:val="x-none"/>
        </w:rPr>
        <w:t xml:space="preserve">2.1. </w:t>
      </w:r>
      <w:r w:rsidRPr="00713754">
        <w:rPr>
          <w:rFonts w:eastAsia="Calibri"/>
          <w:sz w:val="28"/>
          <w:szCs w:val="28"/>
        </w:rPr>
        <w:t>С</w:t>
      </w:r>
      <w:proofErr w:type="spellStart"/>
      <w:r w:rsidRPr="00713754">
        <w:rPr>
          <w:rFonts w:eastAsia="Calibri"/>
          <w:sz w:val="28"/>
          <w:szCs w:val="28"/>
          <w:lang w:val="x-none"/>
        </w:rPr>
        <w:t>истема</w:t>
      </w:r>
      <w:proofErr w:type="spellEnd"/>
      <w:r w:rsidRPr="00713754">
        <w:rPr>
          <w:rFonts w:eastAsia="Calibri"/>
          <w:sz w:val="28"/>
          <w:szCs w:val="28"/>
          <w:lang w:val="x-none"/>
        </w:rPr>
        <w:t xml:space="preserve"> оценки и управления рисками при осуществлении муниципального контроля</w:t>
      </w:r>
      <w:r w:rsidRPr="00713754">
        <w:rPr>
          <w:rFonts w:eastAsia="Calibri"/>
          <w:sz w:val="28"/>
          <w:szCs w:val="28"/>
        </w:rPr>
        <w:t xml:space="preserve"> </w:t>
      </w:r>
      <w:r w:rsidRPr="00713754">
        <w:rPr>
          <w:rFonts w:eastAsia="Calibri"/>
          <w:sz w:val="28"/>
          <w:szCs w:val="28"/>
          <w:lang w:val="x-none"/>
        </w:rPr>
        <w:t xml:space="preserve"> </w:t>
      </w:r>
      <w:r w:rsidRPr="00713754">
        <w:rPr>
          <w:rFonts w:eastAsia="Calibri"/>
          <w:spacing w:val="2"/>
          <w:sz w:val="28"/>
          <w:szCs w:val="28"/>
          <w:lang w:val="x-none"/>
        </w:rPr>
        <w:t>на автомобильном транспорте, городском наземном электрическом транспорте и в дорожном хозяйстве</w:t>
      </w:r>
      <w:r w:rsidRPr="00713754">
        <w:rPr>
          <w:rFonts w:eastAsia="Calibri"/>
          <w:spacing w:val="2"/>
          <w:sz w:val="28"/>
          <w:szCs w:val="28"/>
        </w:rPr>
        <w:t xml:space="preserve">    </w:t>
      </w:r>
      <w:r w:rsidRPr="00713754">
        <w:rPr>
          <w:rFonts w:eastAsia="Calibri"/>
          <w:sz w:val="28"/>
          <w:szCs w:val="28"/>
          <w:lang w:val="x-none"/>
        </w:rPr>
        <w:t>не применяется</w:t>
      </w:r>
      <w:r w:rsidRPr="00713754">
        <w:rPr>
          <w:rFonts w:eastAsia="Calibri"/>
          <w:sz w:val="28"/>
          <w:szCs w:val="28"/>
        </w:rPr>
        <w:t>.</w:t>
      </w:r>
    </w:p>
    <w:p w:rsidR="00713754" w:rsidRPr="00713754" w:rsidRDefault="00713754" w:rsidP="00713754">
      <w:pPr>
        <w:tabs>
          <w:tab w:val="left" w:pos="1134"/>
        </w:tabs>
        <w:ind w:firstLine="709"/>
        <w:jc w:val="both"/>
        <w:rPr>
          <w:rFonts w:eastAsia="Calibri"/>
          <w:sz w:val="28"/>
          <w:szCs w:val="28"/>
          <w:lang w:val="x-none"/>
        </w:rPr>
      </w:pPr>
    </w:p>
    <w:p w:rsidR="00713754" w:rsidRPr="00713754" w:rsidRDefault="00713754" w:rsidP="00713754">
      <w:pPr>
        <w:tabs>
          <w:tab w:val="left" w:pos="1134"/>
        </w:tabs>
        <w:jc w:val="center"/>
        <w:rPr>
          <w:b/>
          <w:bCs/>
          <w:sz w:val="28"/>
          <w:szCs w:val="28"/>
        </w:rPr>
      </w:pPr>
      <w:r w:rsidRPr="00713754">
        <w:rPr>
          <w:b/>
          <w:bCs/>
          <w:sz w:val="28"/>
          <w:szCs w:val="28"/>
        </w:rPr>
        <w:t xml:space="preserve">3. Виды профилактических мероприятий, которые проводятся при осуществлении муниципального контроля </w:t>
      </w:r>
    </w:p>
    <w:p w:rsidR="00713754" w:rsidRPr="00713754" w:rsidRDefault="00713754" w:rsidP="00713754">
      <w:pPr>
        <w:tabs>
          <w:tab w:val="left" w:pos="1134"/>
        </w:tabs>
        <w:jc w:val="both"/>
        <w:rPr>
          <w:sz w:val="28"/>
          <w:szCs w:val="28"/>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При осуществлении муниципального контроля Контрольный орган проводит следующие виды профилактических мероприятий:</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1) информирование;</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2) обобщение правоприменительной практики;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3) объявление предостережения;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 консультирование;</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5) профилактический визит.</w:t>
      </w:r>
    </w:p>
    <w:p w:rsidR="00713754" w:rsidRPr="00713754" w:rsidRDefault="00713754" w:rsidP="00713754">
      <w:pPr>
        <w:widowControl w:val="0"/>
        <w:ind w:firstLine="709"/>
        <w:jc w:val="both"/>
        <w:rPr>
          <w:rFonts w:eastAsia="Calibri"/>
          <w:sz w:val="28"/>
          <w:szCs w:val="28"/>
        </w:rPr>
      </w:pPr>
    </w:p>
    <w:p w:rsidR="00713754" w:rsidRPr="00713754" w:rsidRDefault="00713754" w:rsidP="00713754">
      <w:pPr>
        <w:widowControl w:val="0"/>
        <w:jc w:val="center"/>
        <w:rPr>
          <w:rFonts w:eastAsia="Calibri"/>
          <w:sz w:val="28"/>
          <w:szCs w:val="28"/>
        </w:rPr>
      </w:pPr>
      <w:r w:rsidRPr="00713754">
        <w:rPr>
          <w:rFonts w:eastAsia="Calibri"/>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p>
    <w:p w:rsidR="00713754" w:rsidRPr="00713754" w:rsidRDefault="00713754" w:rsidP="00713754">
      <w:pPr>
        <w:widowControl w:val="0"/>
        <w:ind w:firstLine="709"/>
        <w:jc w:val="center"/>
        <w:rPr>
          <w:rFonts w:eastAsia="Calibri"/>
          <w:b/>
          <w:bCs/>
          <w:sz w:val="28"/>
          <w:szCs w:val="28"/>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w:t>
      </w:r>
      <w:r w:rsidRPr="00713754">
        <w:rPr>
          <w:rFonts w:eastAsia="Calibri"/>
          <w:sz w:val="28"/>
          <w:szCs w:val="28"/>
        </w:rPr>
        <w:t xml:space="preserve"> Контрольного органа</w:t>
      </w:r>
      <w:r w:rsidRPr="00713754">
        <w:rPr>
          <w:rFonts w:eastAsia="Calibri"/>
          <w:sz w:val="28"/>
          <w:szCs w:val="28"/>
          <w:lang w:val="x-none"/>
        </w:rPr>
        <w:t xml:space="preserve">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3.1.2. Обобщение правоприменительной практики организации и проведения муниципального контроля осуществляется ежегодно.</w:t>
      </w:r>
    </w:p>
    <w:p w:rsidR="00713754" w:rsidRPr="00713754" w:rsidRDefault="00713754" w:rsidP="00713754">
      <w:pPr>
        <w:ind w:firstLine="709"/>
        <w:jc w:val="both"/>
        <w:rPr>
          <w:sz w:val="28"/>
          <w:szCs w:val="28"/>
        </w:rPr>
      </w:pPr>
      <w:r w:rsidRPr="00713754">
        <w:rPr>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713754" w:rsidRPr="00713754" w:rsidRDefault="00713754" w:rsidP="00713754">
      <w:pPr>
        <w:ind w:firstLine="709"/>
        <w:jc w:val="both"/>
        <w:rPr>
          <w:sz w:val="28"/>
          <w:szCs w:val="28"/>
        </w:rPr>
      </w:pPr>
      <w:r w:rsidRPr="00713754">
        <w:rPr>
          <w:sz w:val="28"/>
          <w:szCs w:val="28"/>
        </w:rPr>
        <w:t xml:space="preserve">Контрольный орган обеспечивает публичное обсуждение проекта доклада. </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713754">
        <w:rPr>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713754" w:rsidRPr="00713754" w:rsidRDefault="00713754" w:rsidP="00713754">
      <w:pPr>
        <w:ind w:firstLine="709"/>
        <w:jc w:val="both"/>
        <w:rPr>
          <w:sz w:val="28"/>
          <w:szCs w:val="28"/>
        </w:rPr>
      </w:pPr>
    </w:p>
    <w:p w:rsidR="00713754" w:rsidRPr="00713754" w:rsidRDefault="00713754" w:rsidP="00713754">
      <w:pPr>
        <w:jc w:val="center"/>
        <w:rPr>
          <w:sz w:val="28"/>
          <w:szCs w:val="28"/>
        </w:rPr>
      </w:pPr>
      <w:r w:rsidRPr="00713754">
        <w:rPr>
          <w:sz w:val="28"/>
          <w:szCs w:val="28"/>
        </w:rPr>
        <w:lastRenderedPageBreak/>
        <w:t xml:space="preserve">3.2. Предостережение о недопустимости нарушения </w:t>
      </w:r>
    </w:p>
    <w:p w:rsidR="00713754" w:rsidRPr="00713754" w:rsidRDefault="00713754" w:rsidP="00713754">
      <w:pPr>
        <w:jc w:val="center"/>
        <w:rPr>
          <w:sz w:val="28"/>
          <w:szCs w:val="28"/>
        </w:rPr>
      </w:pPr>
      <w:r w:rsidRPr="00713754">
        <w:rPr>
          <w:sz w:val="28"/>
          <w:szCs w:val="28"/>
        </w:rPr>
        <w:t>обязательных требований</w:t>
      </w:r>
    </w:p>
    <w:p w:rsidR="00713754" w:rsidRPr="00713754" w:rsidRDefault="00713754" w:rsidP="00713754">
      <w:pPr>
        <w:ind w:firstLine="709"/>
        <w:jc w:val="center"/>
        <w:rPr>
          <w:b/>
          <w:bCs/>
          <w:sz w:val="28"/>
          <w:szCs w:val="28"/>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713754" w:rsidRPr="00713754" w:rsidRDefault="00713754" w:rsidP="00713754">
      <w:pPr>
        <w:ind w:firstLine="709"/>
        <w:jc w:val="both"/>
        <w:rPr>
          <w:sz w:val="28"/>
          <w:szCs w:val="28"/>
        </w:rPr>
      </w:pPr>
      <w:r w:rsidRPr="00713754">
        <w:rPr>
          <w:sz w:val="28"/>
          <w:szCs w:val="28"/>
        </w:rPr>
        <w:t>3.2.4. Возражение должно содержать:</w:t>
      </w:r>
    </w:p>
    <w:p w:rsidR="00713754" w:rsidRPr="00713754" w:rsidRDefault="00713754" w:rsidP="00713754">
      <w:pPr>
        <w:ind w:firstLine="709"/>
        <w:jc w:val="both"/>
        <w:rPr>
          <w:sz w:val="28"/>
          <w:szCs w:val="28"/>
        </w:rPr>
      </w:pPr>
      <w:r w:rsidRPr="00713754">
        <w:rPr>
          <w:sz w:val="28"/>
          <w:szCs w:val="28"/>
        </w:rPr>
        <w:t>1) наименование Контрольного органа, в который направляется возражение;</w:t>
      </w:r>
    </w:p>
    <w:p w:rsidR="00713754" w:rsidRPr="00713754" w:rsidRDefault="00713754" w:rsidP="00713754">
      <w:pPr>
        <w:ind w:firstLine="709"/>
        <w:jc w:val="both"/>
        <w:rPr>
          <w:sz w:val="28"/>
          <w:szCs w:val="28"/>
        </w:rPr>
      </w:pPr>
      <w:proofErr w:type="gramStart"/>
      <w:r w:rsidRPr="00713754">
        <w:rPr>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713754" w:rsidRPr="00713754" w:rsidRDefault="00713754" w:rsidP="00713754">
      <w:pPr>
        <w:ind w:firstLine="709"/>
        <w:jc w:val="both"/>
        <w:rPr>
          <w:sz w:val="28"/>
          <w:szCs w:val="28"/>
        </w:rPr>
      </w:pPr>
      <w:r w:rsidRPr="00713754">
        <w:rPr>
          <w:sz w:val="28"/>
          <w:szCs w:val="28"/>
        </w:rPr>
        <w:t>3) дату и номер предостережения;</w:t>
      </w:r>
    </w:p>
    <w:p w:rsidR="00713754" w:rsidRPr="00713754" w:rsidRDefault="00713754" w:rsidP="00713754">
      <w:pPr>
        <w:ind w:firstLine="709"/>
        <w:jc w:val="both"/>
        <w:rPr>
          <w:sz w:val="28"/>
          <w:szCs w:val="28"/>
        </w:rPr>
      </w:pPr>
      <w:r w:rsidRPr="00713754">
        <w:rPr>
          <w:sz w:val="28"/>
          <w:szCs w:val="28"/>
        </w:rPr>
        <w:t xml:space="preserve">4) доводы, на основании которых контролируемое лицо </w:t>
      </w:r>
      <w:proofErr w:type="gramStart"/>
      <w:r w:rsidRPr="00713754">
        <w:rPr>
          <w:sz w:val="28"/>
          <w:szCs w:val="28"/>
        </w:rPr>
        <w:t>не согласно</w:t>
      </w:r>
      <w:proofErr w:type="gramEnd"/>
      <w:r w:rsidRPr="00713754">
        <w:rPr>
          <w:sz w:val="28"/>
          <w:szCs w:val="28"/>
        </w:rPr>
        <w:t xml:space="preserve"> с объявленным предостережением;</w:t>
      </w:r>
    </w:p>
    <w:p w:rsidR="00713754" w:rsidRPr="00713754" w:rsidRDefault="00713754" w:rsidP="00713754">
      <w:pPr>
        <w:ind w:firstLine="709"/>
        <w:jc w:val="both"/>
        <w:rPr>
          <w:sz w:val="28"/>
          <w:szCs w:val="28"/>
        </w:rPr>
      </w:pPr>
      <w:r w:rsidRPr="00713754">
        <w:rPr>
          <w:sz w:val="28"/>
          <w:szCs w:val="28"/>
        </w:rPr>
        <w:t>5) дату получения предостережения контролируемым лицом;</w:t>
      </w:r>
    </w:p>
    <w:p w:rsidR="00713754" w:rsidRPr="00713754" w:rsidRDefault="00713754" w:rsidP="00713754">
      <w:pPr>
        <w:ind w:firstLine="709"/>
        <w:jc w:val="both"/>
        <w:rPr>
          <w:sz w:val="28"/>
          <w:szCs w:val="28"/>
        </w:rPr>
      </w:pPr>
      <w:r w:rsidRPr="00713754">
        <w:rPr>
          <w:sz w:val="28"/>
          <w:szCs w:val="28"/>
        </w:rPr>
        <w:t>6) личную подпись и дату.</w:t>
      </w:r>
    </w:p>
    <w:p w:rsidR="00713754" w:rsidRPr="00713754" w:rsidRDefault="00713754" w:rsidP="00713754">
      <w:pPr>
        <w:ind w:firstLine="709"/>
        <w:jc w:val="both"/>
        <w:rPr>
          <w:sz w:val="28"/>
          <w:szCs w:val="28"/>
        </w:rPr>
      </w:pPr>
      <w:r w:rsidRPr="00713754">
        <w:rPr>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713754" w:rsidRPr="00713754" w:rsidRDefault="00713754" w:rsidP="00713754">
      <w:pPr>
        <w:ind w:firstLine="709"/>
        <w:jc w:val="both"/>
        <w:rPr>
          <w:sz w:val="28"/>
          <w:szCs w:val="28"/>
        </w:rPr>
      </w:pPr>
      <w:r w:rsidRPr="00713754">
        <w:rPr>
          <w:sz w:val="28"/>
          <w:szCs w:val="28"/>
        </w:rPr>
        <w:t>3.2.7. По результатам рассмотрения возражения Контрольный орган принимает одно из следующих решений:</w:t>
      </w:r>
    </w:p>
    <w:p w:rsidR="00713754" w:rsidRPr="00713754" w:rsidRDefault="00713754" w:rsidP="00713754">
      <w:pPr>
        <w:ind w:firstLine="709"/>
        <w:jc w:val="both"/>
        <w:rPr>
          <w:sz w:val="28"/>
          <w:szCs w:val="28"/>
        </w:rPr>
      </w:pPr>
      <w:r w:rsidRPr="00713754">
        <w:rPr>
          <w:sz w:val="28"/>
          <w:szCs w:val="28"/>
        </w:rPr>
        <w:t>1) удовлетворяет возражение в форме отмены предостережения;</w:t>
      </w:r>
    </w:p>
    <w:p w:rsidR="00713754" w:rsidRPr="00713754" w:rsidRDefault="00713754" w:rsidP="00713754">
      <w:pPr>
        <w:ind w:firstLine="709"/>
        <w:jc w:val="both"/>
        <w:rPr>
          <w:sz w:val="28"/>
          <w:szCs w:val="28"/>
        </w:rPr>
      </w:pPr>
      <w:r w:rsidRPr="00713754">
        <w:rPr>
          <w:sz w:val="28"/>
          <w:szCs w:val="28"/>
        </w:rPr>
        <w:t>2) отказывает в удовлетворении возражения с указанием причины отказа.</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713754" w:rsidRPr="00713754" w:rsidRDefault="00713754" w:rsidP="00713754">
      <w:pPr>
        <w:ind w:firstLine="709"/>
        <w:jc w:val="both"/>
        <w:rPr>
          <w:sz w:val="28"/>
          <w:szCs w:val="28"/>
        </w:rPr>
      </w:pPr>
      <w:r w:rsidRPr="00713754">
        <w:rPr>
          <w:sz w:val="28"/>
          <w:szCs w:val="28"/>
        </w:rPr>
        <w:t>3.2.9. Повторное направление возражения по тем же основаниям не допускается.</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713754" w:rsidRPr="00713754" w:rsidRDefault="00713754" w:rsidP="00713754">
      <w:pPr>
        <w:ind w:firstLine="709"/>
        <w:jc w:val="center"/>
        <w:rPr>
          <w:sz w:val="28"/>
          <w:szCs w:val="28"/>
        </w:rPr>
      </w:pPr>
    </w:p>
    <w:p w:rsidR="00713754" w:rsidRPr="00713754" w:rsidRDefault="00713754" w:rsidP="00713754">
      <w:pPr>
        <w:jc w:val="center"/>
        <w:rPr>
          <w:sz w:val="28"/>
          <w:szCs w:val="28"/>
        </w:rPr>
      </w:pPr>
      <w:r w:rsidRPr="00713754">
        <w:rPr>
          <w:sz w:val="28"/>
          <w:szCs w:val="28"/>
        </w:rPr>
        <w:t>3.3. Консультирование</w:t>
      </w:r>
    </w:p>
    <w:p w:rsidR="00713754" w:rsidRPr="00713754" w:rsidRDefault="00713754" w:rsidP="00713754">
      <w:pPr>
        <w:ind w:firstLine="709"/>
        <w:jc w:val="center"/>
        <w:rPr>
          <w:b/>
          <w:bCs/>
          <w:sz w:val="28"/>
          <w:szCs w:val="28"/>
        </w:rPr>
      </w:pPr>
    </w:p>
    <w:p w:rsidR="00713754" w:rsidRPr="00713754" w:rsidRDefault="00713754" w:rsidP="00713754">
      <w:pPr>
        <w:widowControl w:val="0"/>
        <w:ind w:firstLine="709"/>
        <w:jc w:val="both"/>
        <w:rPr>
          <w:rFonts w:eastAsia="Calibri"/>
          <w:sz w:val="28"/>
          <w:szCs w:val="28"/>
        </w:rPr>
      </w:pPr>
      <w:r w:rsidRPr="00713754">
        <w:rPr>
          <w:rFonts w:eastAsia="Calibri"/>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713754" w:rsidRPr="00713754" w:rsidRDefault="00713754" w:rsidP="00713754">
      <w:pPr>
        <w:widowControl w:val="0"/>
        <w:tabs>
          <w:tab w:val="left" w:pos="1134"/>
        </w:tabs>
        <w:ind w:left="709"/>
        <w:jc w:val="both"/>
        <w:rPr>
          <w:rFonts w:eastAsia="Calibri"/>
          <w:sz w:val="28"/>
          <w:szCs w:val="28"/>
        </w:rPr>
      </w:pPr>
      <w:r w:rsidRPr="00713754">
        <w:rPr>
          <w:rFonts w:eastAsia="Calibri"/>
          <w:sz w:val="28"/>
          <w:szCs w:val="28"/>
        </w:rPr>
        <w:t>1) порядка проведения контрольных мероприятий;</w:t>
      </w:r>
    </w:p>
    <w:p w:rsidR="00713754" w:rsidRPr="00713754" w:rsidRDefault="00713754" w:rsidP="00713754">
      <w:pPr>
        <w:widowControl w:val="0"/>
        <w:tabs>
          <w:tab w:val="left" w:pos="1134"/>
        </w:tabs>
        <w:ind w:left="709"/>
        <w:jc w:val="both"/>
        <w:rPr>
          <w:rFonts w:eastAsia="Calibri"/>
          <w:sz w:val="28"/>
          <w:szCs w:val="28"/>
        </w:rPr>
      </w:pPr>
      <w:r w:rsidRPr="00713754">
        <w:rPr>
          <w:rFonts w:eastAsia="Calibri"/>
          <w:sz w:val="28"/>
          <w:szCs w:val="28"/>
        </w:rPr>
        <w:t>2) периодичности проведения контрольных мероприятий;</w:t>
      </w:r>
    </w:p>
    <w:p w:rsidR="00713754" w:rsidRPr="00713754" w:rsidRDefault="00713754" w:rsidP="00713754">
      <w:pPr>
        <w:widowControl w:val="0"/>
        <w:tabs>
          <w:tab w:val="left" w:pos="1134"/>
        </w:tabs>
        <w:ind w:left="709"/>
        <w:jc w:val="both"/>
        <w:rPr>
          <w:rFonts w:eastAsia="Calibri"/>
          <w:sz w:val="28"/>
          <w:szCs w:val="28"/>
        </w:rPr>
      </w:pPr>
      <w:r w:rsidRPr="00713754">
        <w:rPr>
          <w:rFonts w:eastAsia="Calibri"/>
          <w:sz w:val="28"/>
          <w:szCs w:val="28"/>
        </w:rPr>
        <w:t>3) порядка принятия решений по итогам контрольных мероприятий;</w:t>
      </w:r>
    </w:p>
    <w:p w:rsidR="00713754" w:rsidRPr="00713754" w:rsidRDefault="00713754" w:rsidP="00713754">
      <w:pPr>
        <w:widowControl w:val="0"/>
        <w:tabs>
          <w:tab w:val="left" w:pos="1134"/>
        </w:tabs>
        <w:ind w:left="709"/>
        <w:jc w:val="both"/>
        <w:rPr>
          <w:rFonts w:eastAsia="Calibri"/>
          <w:sz w:val="28"/>
          <w:szCs w:val="28"/>
        </w:rPr>
      </w:pPr>
      <w:r w:rsidRPr="00713754">
        <w:rPr>
          <w:rFonts w:eastAsia="Calibri"/>
          <w:sz w:val="28"/>
          <w:szCs w:val="28"/>
        </w:rPr>
        <w:t>4) порядка обжалования решений Контрольного органа.</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3.3.2. Инспекторы осуществляют консультирование контролируемых лиц и их представителей:</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713754" w:rsidRPr="00713754" w:rsidRDefault="00713754" w:rsidP="00713754">
      <w:pPr>
        <w:ind w:firstLine="709"/>
        <w:jc w:val="both"/>
        <w:rPr>
          <w:sz w:val="28"/>
          <w:szCs w:val="28"/>
        </w:rPr>
      </w:pPr>
      <w:r w:rsidRPr="00713754">
        <w:rPr>
          <w:sz w:val="28"/>
          <w:szCs w:val="28"/>
        </w:rPr>
        <w:t>3.3.3. Индивидуальное консультирование на личном приеме каждого заявителя инспекторами не может превышать 10 минут.</w:t>
      </w:r>
    </w:p>
    <w:p w:rsidR="00713754" w:rsidRPr="00713754" w:rsidRDefault="00713754" w:rsidP="00713754">
      <w:pPr>
        <w:ind w:firstLine="709"/>
        <w:jc w:val="both"/>
        <w:rPr>
          <w:sz w:val="28"/>
          <w:szCs w:val="28"/>
        </w:rPr>
      </w:pPr>
      <w:r w:rsidRPr="00713754">
        <w:rPr>
          <w:sz w:val="28"/>
          <w:szCs w:val="28"/>
        </w:rPr>
        <w:t>Время разговора по телефону не должно превышать 10 минут.</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3.3.5. Письменное консультирование контролируемых лиц и их представителей осуществляется по следующим вопросам:</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1) порядок обжалования решений Контрольного органа;</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2) </w:t>
      </w:r>
      <w:r w:rsidRPr="00713754">
        <w:rPr>
          <w:rFonts w:eastAsia="Calibri"/>
          <w:sz w:val="28"/>
          <w:szCs w:val="28"/>
          <w:shd w:val="clear" w:color="auto" w:fill="FFFFFF"/>
        </w:rPr>
        <w:t>организация и осуществление муниципального контроля</w:t>
      </w:r>
      <w:r w:rsidRPr="00713754">
        <w:rPr>
          <w:rFonts w:eastAsia="Calibri"/>
          <w:sz w:val="28"/>
          <w:szCs w:val="28"/>
        </w:rPr>
        <w:t>.</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713754">
          <w:rPr>
            <w:rFonts w:eastAsia="Calibri"/>
            <w:sz w:val="28"/>
            <w:szCs w:val="28"/>
          </w:rPr>
          <w:t>законом</w:t>
        </w:r>
      </w:hyperlink>
      <w:r w:rsidRPr="00713754">
        <w:rPr>
          <w:rFonts w:eastAsia="Calibri"/>
          <w:sz w:val="28"/>
          <w:szCs w:val="28"/>
        </w:rPr>
        <w:t xml:space="preserve"> от 02.05.2006 № 59-ФЗ «О порядке рассмотрения обращений граждан Российской Федерации».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3.3.7. Контрольный орган осуществляет учет проведенных консультирований.</w:t>
      </w:r>
    </w:p>
    <w:p w:rsidR="00713754" w:rsidRPr="00713754" w:rsidRDefault="00713754" w:rsidP="00713754">
      <w:pPr>
        <w:widowControl w:val="0"/>
        <w:ind w:firstLine="709"/>
        <w:jc w:val="both"/>
        <w:rPr>
          <w:rFonts w:eastAsia="Calibri"/>
          <w:sz w:val="28"/>
          <w:szCs w:val="28"/>
        </w:rPr>
      </w:pPr>
    </w:p>
    <w:p w:rsidR="00713754" w:rsidRPr="00713754" w:rsidRDefault="00713754" w:rsidP="00713754">
      <w:pPr>
        <w:widowControl w:val="0"/>
        <w:jc w:val="center"/>
        <w:rPr>
          <w:rFonts w:eastAsia="Calibri"/>
          <w:sz w:val="28"/>
          <w:szCs w:val="28"/>
        </w:rPr>
      </w:pPr>
      <w:r w:rsidRPr="00713754">
        <w:rPr>
          <w:rFonts w:eastAsia="Calibri"/>
          <w:sz w:val="28"/>
          <w:szCs w:val="28"/>
        </w:rPr>
        <w:t>3.4. Профилактический визит</w:t>
      </w:r>
    </w:p>
    <w:p w:rsidR="00713754" w:rsidRPr="00713754" w:rsidRDefault="00713754" w:rsidP="00713754">
      <w:pPr>
        <w:widowControl w:val="0"/>
        <w:ind w:firstLine="709"/>
        <w:jc w:val="both"/>
        <w:rPr>
          <w:rFonts w:eastAsia="Calibri"/>
          <w:b/>
          <w:bCs/>
          <w:sz w:val="28"/>
          <w:szCs w:val="28"/>
        </w:rPr>
      </w:pPr>
    </w:p>
    <w:p w:rsidR="00713754" w:rsidRPr="00713754" w:rsidRDefault="00713754" w:rsidP="00713754">
      <w:pPr>
        <w:ind w:firstLine="709"/>
        <w:jc w:val="both"/>
        <w:rPr>
          <w:sz w:val="28"/>
          <w:szCs w:val="28"/>
        </w:rPr>
      </w:pPr>
      <w:r w:rsidRPr="00713754">
        <w:rPr>
          <w:sz w:val="28"/>
          <w:szCs w:val="28"/>
        </w:rPr>
        <w:t xml:space="preserve">3.4.1. Профилактический визит проводится </w:t>
      </w:r>
      <w:r w:rsidRPr="00713754">
        <w:rPr>
          <w:sz w:val="28"/>
          <w:szCs w:val="28"/>
          <w:lang w:eastAsia="en-US"/>
        </w:rPr>
        <w:t>инспектором</w:t>
      </w:r>
      <w:r w:rsidRPr="00713754">
        <w:rPr>
          <w:sz w:val="28"/>
          <w:szCs w:val="28"/>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Продолжительность профилактического визита составляет не более двух часов в течение рабочего дня. </w:t>
      </w:r>
    </w:p>
    <w:p w:rsidR="00713754" w:rsidRPr="00713754" w:rsidRDefault="00713754" w:rsidP="00713754">
      <w:pPr>
        <w:ind w:firstLine="709"/>
        <w:jc w:val="both"/>
        <w:rPr>
          <w:sz w:val="28"/>
          <w:szCs w:val="28"/>
        </w:rPr>
      </w:pPr>
      <w:r w:rsidRPr="00713754">
        <w:rPr>
          <w:sz w:val="28"/>
          <w:szCs w:val="28"/>
        </w:rPr>
        <w:t>3.4.2. Инспектор проводит обязательный профилактический визит в отношении:</w:t>
      </w:r>
    </w:p>
    <w:p w:rsidR="00713754" w:rsidRPr="00713754" w:rsidRDefault="00713754" w:rsidP="00713754">
      <w:pPr>
        <w:ind w:firstLine="709"/>
        <w:jc w:val="both"/>
        <w:rPr>
          <w:sz w:val="28"/>
          <w:szCs w:val="28"/>
        </w:rPr>
      </w:pPr>
      <w:proofErr w:type="gramStart"/>
      <w:r w:rsidRPr="00713754">
        <w:rPr>
          <w:sz w:val="28"/>
          <w:szCs w:val="28"/>
        </w:rPr>
        <w:t xml:space="preserve">1) контролируемых лиц, приступающих к осуществлению деятельности в сфере </w:t>
      </w:r>
      <w:r w:rsidRPr="00713754">
        <w:rPr>
          <w:spacing w:val="2"/>
          <w:sz w:val="28"/>
          <w:szCs w:val="28"/>
        </w:rPr>
        <w:t xml:space="preserve">автомобильного транспорта, городского наземного электрического </w:t>
      </w:r>
      <w:r w:rsidRPr="00713754">
        <w:rPr>
          <w:spacing w:val="2"/>
          <w:sz w:val="28"/>
          <w:szCs w:val="28"/>
        </w:rPr>
        <w:lastRenderedPageBreak/>
        <w:t>транспорта и в дорожного хозяйства</w:t>
      </w:r>
      <w:r w:rsidRPr="00713754">
        <w:rPr>
          <w:sz w:val="28"/>
          <w:szCs w:val="28"/>
        </w:rPr>
        <w:t>, не позднее чем в течение одного года с момента начала такой деятельности (при наличии сведений о начале деятельности);</w:t>
      </w:r>
      <w:proofErr w:type="gramEnd"/>
    </w:p>
    <w:p w:rsidR="00713754" w:rsidRPr="00713754" w:rsidRDefault="00713754" w:rsidP="00713754">
      <w:pPr>
        <w:ind w:firstLine="709"/>
        <w:jc w:val="both"/>
        <w:rPr>
          <w:sz w:val="28"/>
          <w:szCs w:val="28"/>
        </w:rPr>
      </w:pPr>
      <w:r w:rsidRPr="00713754">
        <w:rPr>
          <w:sz w:val="28"/>
          <w:szCs w:val="28"/>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713754" w:rsidRPr="00713754" w:rsidRDefault="00713754" w:rsidP="00713754">
      <w:pPr>
        <w:ind w:firstLine="709"/>
        <w:jc w:val="both"/>
        <w:rPr>
          <w:sz w:val="28"/>
          <w:szCs w:val="28"/>
        </w:rPr>
      </w:pPr>
      <w:r w:rsidRPr="00713754">
        <w:rPr>
          <w:sz w:val="28"/>
          <w:szCs w:val="28"/>
        </w:rPr>
        <w:t>3.4.3. Профилактические визиты проводятся по согласованию с контролируемыми лицами.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3.4.4. Контрольный орган направляет контролируемому лицу уведомление о проведении профилактического визита не </w:t>
      </w:r>
      <w:proofErr w:type="gramStart"/>
      <w:r w:rsidRPr="00713754">
        <w:rPr>
          <w:rFonts w:eastAsia="Calibri"/>
          <w:sz w:val="28"/>
          <w:szCs w:val="28"/>
        </w:rPr>
        <w:t>позднее</w:t>
      </w:r>
      <w:proofErr w:type="gramEnd"/>
      <w:r w:rsidRPr="00713754">
        <w:rPr>
          <w:rFonts w:eastAsia="Calibri"/>
          <w:sz w:val="28"/>
          <w:szCs w:val="28"/>
        </w:rPr>
        <w:t xml:space="preserve"> чем за пять рабочих дней до даты его проведения.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713754" w:rsidRPr="00713754" w:rsidRDefault="00713754" w:rsidP="00713754">
      <w:pPr>
        <w:ind w:firstLine="709"/>
        <w:jc w:val="both"/>
        <w:rPr>
          <w:sz w:val="28"/>
          <w:szCs w:val="28"/>
        </w:rPr>
      </w:pPr>
      <w:r w:rsidRPr="00713754">
        <w:rPr>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713754" w:rsidRDefault="00713754" w:rsidP="00713754">
      <w:pPr>
        <w:widowControl w:val="0"/>
        <w:ind w:firstLine="709"/>
        <w:jc w:val="both"/>
        <w:rPr>
          <w:rFonts w:eastAsia="Calibri"/>
          <w:sz w:val="28"/>
          <w:szCs w:val="28"/>
        </w:rPr>
      </w:pPr>
      <w:r w:rsidRPr="00713754">
        <w:rPr>
          <w:rFonts w:eastAsia="Calibri"/>
          <w:sz w:val="28"/>
          <w:szCs w:val="28"/>
        </w:rPr>
        <w:t>3.4.6. Контрольный орган осуществляет учет проведенных профилактических визитов.</w:t>
      </w:r>
    </w:p>
    <w:p w:rsidR="00713754" w:rsidRPr="00496294" w:rsidRDefault="00713754" w:rsidP="00713754">
      <w:pPr>
        <w:pStyle w:val="ConsPlusNormal"/>
        <w:ind w:firstLine="567"/>
        <w:jc w:val="both"/>
        <w:rPr>
          <w:sz w:val="28"/>
          <w:szCs w:val="28"/>
          <w:shd w:val="clear" w:color="auto" w:fill="FFFFFF"/>
        </w:rPr>
      </w:pPr>
      <w:r>
        <w:rPr>
          <w:sz w:val="28"/>
          <w:szCs w:val="28"/>
        </w:rPr>
        <w:t xml:space="preserve"> </w:t>
      </w:r>
      <w:r w:rsidRPr="00496294">
        <w:rPr>
          <w:sz w:val="28"/>
          <w:szCs w:val="28"/>
        </w:rPr>
        <w:t xml:space="preserve">3.4.7. </w:t>
      </w:r>
      <w:r w:rsidRPr="00496294">
        <w:rPr>
          <w:sz w:val="28"/>
          <w:szCs w:val="28"/>
          <w:shd w:val="clear" w:color="auto" w:fill="FFFFFF"/>
        </w:rPr>
        <w:t xml:space="preserve">Контролируемое лицо вправе обратиться в контрольный орган с заявлением о проведении в отношении его профилактического визита (далее - </w:t>
      </w:r>
      <w:r>
        <w:rPr>
          <w:sz w:val="28"/>
          <w:szCs w:val="28"/>
          <w:shd w:val="clear" w:color="auto" w:fill="FFFFFF"/>
        </w:rPr>
        <w:t>заявление контролируемого лица).</w:t>
      </w:r>
    </w:p>
    <w:p w:rsidR="00713754" w:rsidRPr="00496294" w:rsidRDefault="00713754" w:rsidP="00713754">
      <w:pPr>
        <w:pStyle w:val="ConsPlusNormal"/>
        <w:ind w:firstLine="567"/>
        <w:jc w:val="both"/>
        <w:rPr>
          <w:sz w:val="28"/>
          <w:szCs w:val="28"/>
          <w:shd w:val="clear" w:color="auto" w:fill="FFFFFF"/>
        </w:rPr>
      </w:pPr>
      <w:r w:rsidRPr="00496294">
        <w:rPr>
          <w:sz w:val="28"/>
          <w:szCs w:val="28"/>
          <w:shd w:val="clear" w:color="auto" w:fill="FFFFFF"/>
        </w:rPr>
        <w:t xml:space="preserve">3.4.8. Контрольный орган рассматривает заявление контролируемого лица в течение десяти рабочих дней </w:t>
      </w:r>
      <w:proofErr w:type="gramStart"/>
      <w:r w:rsidRPr="00496294">
        <w:rPr>
          <w:sz w:val="28"/>
          <w:szCs w:val="28"/>
          <w:shd w:val="clear" w:color="auto" w:fill="FFFFFF"/>
        </w:rPr>
        <w:t>с даты регистрации</w:t>
      </w:r>
      <w:proofErr w:type="gramEnd"/>
      <w:r w:rsidRPr="00496294">
        <w:rPr>
          <w:sz w:val="28"/>
          <w:szCs w:val="28"/>
          <w:shd w:val="clear" w:color="auto" w:fill="FFFFFF"/>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w:t>
      </w:r>
    </w:p>
    <w:p w:rsidR="00713754" w:rsidRPr="00496294" w:rsidRDefault="00713754" w:rsidP="00713754">
      <w:pPr>
        <w:pStyle w:val="s1"/>
        <w:shd w:val="clear" w:color="auto" w:fill="FFFFFF"/>
        <w:spacing w:before="0" w:beforeAutospacing="0" w:after="0" w:afterAutospacing="0"/>
        <w:ind w:firstLine="567"/>
        <w:jc w:val="both"/>
        <w:rPr>
          <w:sz w:val="28"/>
          <w:szCs w:val="28"/>
        </w:rPr>
      </w:pPr>
      <w:r w:rsidRPr="00496294">
        <w:rPr>
          <w:sz w:val="28"/>
          <w:szCs w:val="28"/>
          <w:shd w:val="clear" w:color="auto" w:fill="FFFFFF"/>
        </w:rPr>
        <w:t xml:space="preserve">3.4.9. </w:t>
      </w:r>
      <w:r w:rsidRPr="00496294">
        <w:rPr>
          <w:sz w:val="28"/>
          <w:szCs w:val="28"/>
        </w:rPr>
        <w:t xml:space="preserve">Контрольный орган принимает решение </w:t>
      </w:r>
      <w:proofErr w:type="gramStart"/>
      <w:r w:rsidRPr="00496294">
        <w:rPr>
          <w:sz w:val="28"/>
          <w:szCs w:val="28"/>
        </w:rPr>
        <w:t>об отказе в проведении профилактического визита по заявлению контролируемого лица по одному из следующих оснований</w:t>
      </w:r>
      <w:proofErr w:type="gramEnd"/>
      <w:r w:rsidRPr="00496294">
        <w:rPr>
          <w:sz w:val="28"/>
          <w:szCs w:val="28"/>
        </w:rPr>
        <w:t>:</w:t>
      </w:r>
    </w:p>
    <w:p w:rsidR="00713754" w:rsidRPr="00496294" w:rsidRDefault="00713754" w:rsidP="00713754">
      <w:pPr>
        <w:pStyle w:val="s1"/>
        <w:shd w:val="clear" w:color="auto" w:fill="FFFFFF"/>
        <w:spacing w:before="0" w:beforeAutospacing="0" w:after="0" w:afterAutospacing="0"/>
        <w:ind w:firstLine="567"/>
        <w:jc w:val="both"/>
        <w:rPr>
          <w:sz w:val="28"/>
          <w:szCs w:val="28"/>
        </w:rPr>
      </w:pPr>
      <w:r w:rsidRPr="00496294">
        <w:rPr>
          <w:sz w:val="28"/>
          <w:szCs w:val="28"/>
        </w:rPr>
        <w:t>1) от контролируемого лица поступило уведомление об отзыве заявления о проведении профилактического визита;</w:t>
      </w:r>
    </w:p>
    <w:p w:rsidR="00713754" w:rsidRPr="00496294" w:rsidRDefault="00713754" w:rsidP="00713754">
      <w:pPr>
        <w:pStyle w:val="s1"/>
        <w:shd w:val="clear" w:color="auto" w:fill="FFFFFF"/>
        <w:spacing w:before="0" w:beforeAutospacing="0" w:after="0" w:afterAutospacing="0"/>
        <w:ind w:firstLine="567"/>
        <w:jc w:val="both"/>
        <w:rPr>
          <w:sz w:val="28"/>
          <w:szCs w:val="28"/>
        </w:rPr>
      </w:pPr>
      <w:r w:rsidRPr="00496294">
        <w:rPr>
          <w:sz w:val="28"/>
          <w:szCs w:val="28"/>
        </w:rPr>
        <w:t>2)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713754" w:rsidRPr="00496294" w:rsidRDefault="00713754" w:rsidP="00713754">
      <w:pPr>
        <w:pStyle w:val="s1"/>
        <w:shd w:val="clear" w:color="auto" w:fill="FFFFFF"/>
        <w:spacing w:before="0" w:beforeAutospacing="0" w:after="0" w:afterAutospacing="0"/>
        <w:ind w:firstLine="567"/>
        <w:jc w:val="both"/>
        <w:rPr>
          <w:sz w:val="28"/>
          <w:szCs w:val="28"/>
        </w:rPr>
      </w:pPr>
      <w:r w:rsidRPr="00496294">
        <w:rPr>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713754" w:rsidRPr="00496294" w:rsidRDefault="00713754" w:rsidP="00713754">
      <w:pPr>
        <w:pStyle w:val="s1"/>
        <w:shd w:val="clear" w:color="auto" w:fill="FFFFFF"/>
        <w:spacing w:before="0" w:beforeAutospacing="0" w:after="0" w:afterAutospacing="0"/>
        <w:ind w:firstLine="567"/>
        <w:jc w:val="both"/>
        <w:rPr>
          <w:sz w:val="28"/>
          <w:szCs w:val="28"/>
        </w:rPr>
      </w:pPr>
      <w:r w:rsidRPr="00496294">
        <w:rPr>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w:t>
      </w:r>
      <w:r>
        <w:rPr>
          <w:sz w:val="28"/>
          <w:szCs w:val="28"/>
        </w:rPr>
        <w:t>о органа либо членов их семей.</w:t>
      </w:r>
    </w:p>
    <w:p w:rsidR="00713754" w:rsidRDefault="00713754" w:rsidP="00713754">
      <w:pPr>
        <w:pStyle w:val="ConsPlusNormal"/>
        <w:ind w:firstLine="567"/>
        <w:jc w:val="both"/>
        <w:rPr>
          <w:sz w:val="28"/>
          <w:szCs w:val="28"/>
        </w:rPr>
      </w:pPr>
      <w:r w:rsidRPr="00496294">
        <w:rPr>
          <w:sz w:val="28"/>
          <w:szCs w:val="28"/>
        </w:rPr>
        <w:t xml:space="preserve">3.4.10. </w:t>
      </w:r>
      <w:r w:rsidRPr="00496294">
        <w:rPr>
          <w:sz w:val="28"/>
          <w:szCs w:val="28"/>
          <w:shd w:val="clear" w:color="auto" w:fill="FFFFFF"/>
        </w:rPr>
        <w:t xml:space="preserve">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w:t>
      </w:r>
      <w:r w:rsidRPr="00496294">
        <w:rPr>
          <w:sz w:val="28"/>
          <w:szCs w:val="28"/>
          <w:shd w:val="clear" w:color="auto" w:fill="FFFFFF"/>
        </w:rPr>
        <w:lastRenderedPageBreak/>
        <w:t>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713754" w:rsidRPr="00713754" w:rsidRDefault="00713754" w:rsidP="00713754">
      <w:pPr>
        <w:widowControl w:val="0"/>
        <w:ind w:firstLine="709"/>
        <w:jc w:val="both"/>
        <w:rPr>
          <w:rFonts w:eastAsia="Calibri"/>
          <w:sz w:val="28"/>
          <w:szCs w:val="28"/>
        </w:rPr>
      </w:pPr>
    </w:p>
    <w:p w:rsidR="00713754" w:rsidRPr="00713754" w:rsidRDefault="00713754" w:rsidP="00713754">
      <w:pPr>
        <w:tabs>
          <w:tab w:val="left" w:pos="1134"/>
        </w:tabs>
        <w:jc w:val="center"/>
        <w:rPr>
          <w:rFonts w:eastAsia="Calibri"/>
          <w:b/>
          <w:bCs/>
          <w:sz w:val="28"/>
          <w:szCs w:val="28"/>
          <w:lang w:val="x-none"/>
        </w:rPr>
      </w:pPr>
    </w:p>
    <w:p w:rsidR="00713754" w:rsidRPr="00713754" w:rsidRDefault="00713754" w:rsidP="00713754">
      <w:pPr>
        <w:tabs>
          <w:tab w:val="left" w:pos="1134"/>
        </w:tabs>
        <w:jc w:val="center"/>
        <w:rPr>
          <w:rFonts w:eastAsia="Calibri"/>
          <w:b/>
          <w:bCs/>
          <w:sz w:val="28"/>
          <w:szCs w:val="28"/>
          <w:lang w:val="x-none"/>
        </w:rPr>
      </w:pPr>
      <w:r w:rsidRPr="00713754">
        <w:rPr>
          <w:rFonts w:eastAsia="Calibri"/>
          <w:b/>
          <w:bCs/>
          <w:sz w:val="28"/>
          <w:szCs w:val="28"/>
          <w:lang w:val="x-none"/>
        </w:rPr>
        <w:t xml:space="preserve">4. Контрольные мероприятия, проводимые в рамках </w:t>
      </w:r>
    </w:p>
    <w:p w:rsidR="00713754" w:rsidRPr="00713754" w:rsidRDefault="00713754" w:rsidP="00713754">
      <w:pPr>
        <w:tabs>
          <w:tab w:val="left" w:pos="1134"/>
        </w:tabs>
        <w:jc w:val="center"/>
        <w:rPr>
          <w:rFonts w:eastAsia="Calibri"/>
          <w:b/>
          <w:bCs/>
          <w:sz w:val="28"/>
          <w:szCs w:val="28"/>
          <w:lang w:val="x-none"/>
        </w:rPr>
      </w:pPr>
      <w:r w:rsidRPr="00713754">
        <w:rPr>
          <w:rFonts w:eastAsia="Calibri"/>
          <w:b/>
          <w:bCs/>
          <w:sz w:val="28"/>
          <w:szCs w:val="28"/>
          <w:lang w:val="x-none"/>
        </w:rPr>
        <w:t>муниципального контроля</w:t>
      </w:r>
    </w:p>
    <w:p w:rsidR="00713754" w:rsidRPr="00713754" w:rsidRDefault="00713754" w:rsidP="00713754">
      <w:pPr>
        <w:tabs>
          <w:tab w:val="left" w:pos="1134"/>
        </w:tabs>
        <w:ind w:left="709"/>
        <w:jc w:val="both"/>
        <w:rPr>
          <w:rFonts w:eastAsia="Calibri"/>
          <w:sz w:val="28"/>
          <w:szCs w:val="28"/>
          <w:lang w:val="x-none"/>
        </w:rPr>
      </w:pPr>
    </w:p>
    <w:p w:rsidR="00713754" w:rsidRPr="00713754" w:rsidRDefault="00713754" w:rsidP="00713754">
      <w:pPr>
        <w:tabs>
          <w:tab w:val="left" w:pos="1134"/>
        </w:tabs>
        <w:jc w:val="center"/>
        <w:rPr>
          <w:sz w:val="28"/>
          <w:szCs w:val="28"/>
        </w:rPr>
      </w:pPr>
      <w:r w:rsidRPr="00713754">
        <w:rPr>
          <w:sz w:val="28"/>
          <w:szCs w:val="28"/>
        </w:rPr>
        <w:t>4.1. Контрольные мероприятия. Общие вопросы</w:t>
      </w:r>
    </w:p>
    <w:p w:rsidR="00713754" w:rsidRPr="00713754" w:rsidRDefault="00713754" w:rsidP="00713754">
      <w:pPr>
        <w:tabs>
          <w:tab w:val="left" w:pos="1134"/>
        </w:tabs>
        <w:ind w:firstLine="709"/>
        <w:jc w:val="both"/>
        <w:rPr>
          <w:sz w:val="28"/>
          <w:szCs w:val="28"/>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4.1.1. Муниципальный контроль осуществляется Контрольным органом посредством организации проведения следующих плановых и внеплановых контрольных</w:t>
      </w:r>
      <w:r w:rsidRPr="00713754">
        <w:rPr>
          <w:rFonts w:eastAsia="Calibri"/>
          <w:sz w:val="28"/>
          <w:szCs w:val="28"/>
        </w:rPr>
        <w:t xml:space="preserve"> </w:t>
      </w:r>
      <w:r w:rsidRPr="00713754">
        <w:rPr>
          <w:rFonts w:eastAsia="Calibri"/>
          <w:sz w:val="28"/>
          <w:szCs w:val="28"/>
          <w:lang w:val="x-none"/>
        </w:rPr>
        <w:t>мероприятий:</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инспекционный визит, рейдовый осмотр, документарная проверка, выездная проверка </w:t>
      </w:r>
      <w:proofErr w:type="gramStart"/>
      <w:r w:rsidRPr="00713754">
        <w:rPr>
          <w:rFonts w:eastAsia="Calibri"/>
          <w:sz w:val="28"/>
          <w:szCs w:val="28"/>
        </w:rPr>
        <w:t>–п</w:t>
      </w:r>
      <w:proofErr w:type="gramEnd"/>
      <w:r w:rsidRPr="00713754">
        <w:rPr>
          <w:rFonts w:eastAsia="Calibri"/>
          <w:sz w:val="28"/>
          <w:szCs w:val="28"/>
        </w:rPr>
        <w:t>ри  взаимодействии с контролируемыми лицами;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наблюдение за соблюдением обязательных требований, выездное обследование – без взаимодействия с контролируемыми лицами.</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4.1.2. При осуществлении муниципального контроля</w:t>
      </w:r>
      <w:r w:rsidRPr="00713754">
        <w:rPr>
          <w:rFonts w:eastAsia="Calibri"/>
          <w:sz w:val="28"/>
          <w:szCs w:val="28"/>
        </w:rPr>
        <w:t xml:space="preserve"> </w:t>
      </w:r>
      <w:r w:rsidRPr="00713754">
        <w:rPr>
          <w:rFonts w:eastAsia="Calibri"/>
          <w:sz w:val="28"/>
          <w:szCs w:val="28"/>
          <w:lang w:val="x-none"/>
        </w:rPr>
        <w:t xml:space="preserve">взаимодействием с контролируемыми лицами являются: </w:t>
      </w:r>
    </w:p>
    <w:p w:rsidR="00713754" w:rsidRPr="00713754" w:rsidRDefault="00713754" w:rsidP="00713754">
      <w:pPr>
        <w:tabs>
          <w:tab w:val="left" w:pos="1134"/>
        </w:tabs>
        <w:ind w:firstLine="709"/>
        <w:jc w:val="both"/>
        <w:rPr>
          <w:rFonts w:eastAsia="Calibri"/>
          <w:b/>
          <w:bCs/>
          <w:sz w:val="28"/>
          <w:szCs w:val="28"/>
          <w:lang w:val="x-none"/>
        </w:rPr>
      </w:pPr>
      <w:r w:rsidRPr="00713754">
        <w:rPr>
          <w:rFonts w:eastAsia="Calibri"/>
          <w:sz w:val="28"/>
          <w:szCs w:val="28"/>
          <w:lang w:val="x-none"/>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запрос документов, иных материалов; </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713754" w:rsidRPr="00713754" w:rsidRDefault="00713754" w:rsidP="00713754">
      <w:pPr>
        <w:autoSpaceDE w:val="0"/>
        <w:autoSpaceDN w:val="0"/>
        <w:adjustRightInd w:val="0"/>
        <w:ind w:firstLine="709"/>
        <w:jc w:val="both"/>
        <w:rPr>
          <w:sz w:val="28"/>
          <w:szCs w:val="28"/>
        </w:rPr>
      </w:pPr>
      <w:r w:rsidRPr="00713754">
        <w:rPr>
          <w:sz w:val="28"/>
          <w:szCs w:val="28"/>
        </w:rPr>
        <w:t xml:space="preserve">4.1.3. Контрольные мероприятия, осуществляемые при </w:t>
      </w:r>
      <w:r w:rsidRPr="00713754">
        <w:rPr>
          <w:sz w:val="28"/>
          <w:szCs w:val="28"/>
          <w:lang w:eastAsia="en-US"/>
        </w:rPr>
        <w:t xml:space="preserve"> взаимодействии с контролируемым лицом, </w:t>
      </w:r>
      <w:r w:rsidRPr="00713754">
        <w:rPr>
          <w:sz w:val="28"/>
          <w:szCs w:val="28"/>
        </w:rPr>
        <w:t>проводятся Контрольным органом по следующим основаниям:</w:t>
      </w:r>
    </w:p>
    <w:p w:rsidR="00713754" w:rsidRPr="00713754" w:rsidRDefault="00713754" w:rsidP="00713754">
      <w:pPr>
        <w:tabs>
          <w:tab w:val="left" w:pos="1134"/>
        </w:tabs>
        <w:ind w:firstLine="709"/>
        <w:jc w:val="both"/>
        <w:rPr>
          <w:sz w:val="28"/>
          <w:szCs w:val="28"/>
        </w:rPr>
      </w:pPr>
      <w:r w:rsidRPr="00713754">
        <w:rPr>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13754" w:rsidRPr="00713754" w:rsidRDefault="00713754" w:rsidP="00713754">
      <w:pPr>
        <w:tabs>
          <w:tab w:val="left" w:pos="1134"/>
        </w:tabs>
        <w:ind w:firstLine="709"/>
        <w:jc w:val="both"/>
        <w:rPr>
          <w:sz w:val="28"/>
          <w:szCs w:val="28"/>
        </w:rPr>
      </w:pPr>
      <w:r w:rsidRPr="00713754">
        <w:rPr>
          <w:sz w:val="28"/>
          <w:szCs w:val="28"/>
        </w:rPr>
        <w:t>2) наступление сроков проведения контрольных мероприятий, включенных в план проведения контрольных мероприятий;</w:t>
      </w:r>
    </w:p>
    <w:p w:rsidR="00713754" w:rsidRPr="00713754" w:rsidRDefault="00713754" w:rsidP="00713754">
      <w:pPr>
        <w:tabs>
          <w:tab w:val="left" w:pos="1134"/>
        </w:tabs>
        <w:ind w:firstLine="709"/>
        <w:jc w:val="both"/>
        <w:rPr>
          <w:sz w:val="28"/>
          <w:szCs w:val="28"/>
        </w:rPr>
      </w:pPr>
      <w:r w:rsidRPr="00713754">
        <w:rPr>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13754" w:rsidRPr="00713754" w:rsidRDefault="00713754" w:rsidP="00713754">
      <w:pPr>
        <w:tabs>
          <w:tab w:val="left" w:pos="1134"/>
        </w:tabs>
        <w:ind w:firstLine="709"/>
        <w:jc w:val="both"/>
        <w:rPr>
          <w:sz w:val="28"/>
          <w:szCs w:val="28"/>
        </w:rPr>
      </w:pPr>
      <w:r w:rsidRPr="00713754">
        <w:rPr>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13754" w:rsidRPr="00713754" w:rsidRDefault="00713754" w:rsidP="00713754">
      <w:pPr>
        <w:tabs>
          <w:tab w:val="left" w:pos="1134"/>
        </w:tabs>
        <w:ind w:firstLine="709"/>
        <w:jc w:val="both"/>
        <w:rPr>
          <w:sz w:val="28"/>
          <w:szCs w:val="28"/>
        </w:rPr>
      </w:pPr>
      <w:r w:rsidRPr="00713754">
        <w:rPr>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713754">
          <w:rPr>
            <w:sz w:val="28"/>
            <w:szCs w:val="28"/>
          </w:rPr>
          <w:t>частью 1 статьи 95</w:t>
        </w:r>
      </w:hyperlink>
      <w:r w:rsidRPr="00713754">
        <w:rPr>
          <w:sz w:val="28"/>
          <w:szCs w:val="28"/>
        </w:rPr>
        <w:t xml:space="preserve"> Федерального закона № 248-ФЗ.</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Контрольные мероприятия без взаимодействия проводятся инспекторами на основании заданий уполномоченных должностных лиц Контрольного органа, </w:t>
      </w:r>
      <w:r w:rsidRPr="00713754">
        <w:rPr>
          <w:rFonts w:eastAsia="Calibri"/>
          <w:sz w:val="28"/>
          <w:szCs w:val="28"/>
          <w:lang w:val="x-none"/>
        </w:rPr>
        <w:lastRenderedPageBreak/>
        <w:t>включая задания, содержащиеся в планах работы Контрольного органа, в том числе в случаях, установленных Федеральным законом.</w:t>
      </w:r>
    </w:p>
    <w:p w:rsidR="00713754" w:rsidRPr="00713754" w:rsidRDefault="00713754" w:rsidP="00713754">
      <w:pPr>
        <w:ind w:firstLine="709"/>
        <w:jc w:val="both"/>
        <w:rPr>
          <w:sz w:val="28"/>
          <w:szCs w:val="28"/>
        </w:rPr>
      </w:pPr>
      <w:r w:rsidRPr="00713754">
        <w:rPr>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713754" w:rsidRPr="00713754" w:rsidRDefault="00713754" w:rsidP="00713754">
      <w:pPr>
        <w:ind w:firstLine="709"/>
        <w:jc w:val="both"/>
        <w:rPr>
          <w:sz w:val="28"/>
          <w:szCs w:val="28"/>
        </w:rPr>
      </w:pPr>
      <w:r w:rsidRPr="00713754">
        <w:rPr>
          <w:sz w:val="28"/>
          <w:szCs w:val="28"/>
        </w:rPr>
        <w:t>осмотр;</w:t>
      </w:r>
    </w:p>
    <w:p w:rsidR="00713754" w:rsidRPr="00713754" w:rsidRDefault="00713754" w:rsidP="00713754">
      <w:pPr>
        <w:ind w:firstLine="709"/>
        <w:jc w:val="both"/>
        <w:rPr>
          <w:sz w:val="28"/>
          <w:szCs w:val="28"/>
        </w:rPr>
      </w:pPr>
      <w:r w:rsidRPr="00713754">
        <w:rPr>
          <w:sz w:val="28"/>
          <w:szCs w:val="28"/>
        </w:rPr>
        <w:t>опрос;</w:t>
      </w:r>
    </w:p>
    <w:p w:rsidR="00713754" w:rsidRPr="00713754" w:rsidRDefault="00713754" w:rsidP="00713754">
      <w:pPr>
        <w:ind w:firstLine="709"/>
        <w:jc w:val="both"/>
        <w:rPr>
          <w:sz w:val="28"/>
          <w:szCs w:val="28"/>
        </w:rPr>
      </w:pPr>
      <w:r w:rsidRPr="00713754">
        <w:rPr>
          <w:sz w:val="28"/>
          <w:szCs w:val="28"/>
        </w:rPr>
        <w:t>получение письменных объяснений;</w:t>
      </w:r>
    </w:p>
    <w:p w:rsidR="00713754" w:rsidRPr="00713754" w:rsidRDefault="00713754" w:rsidP="00713754">
      <w:pPr>
        <w:ind w:firstLine="709"/>
        <w:jc w:val="both"/>
        <w:rPr>
          <w:sz w:val="28"/>
          <w:szCs w:val="28"/>
        </w:rPr>
      </w:pPr>
      <w:r w:rsidRPr="00713754">
        <w:rPr>
          <w:sz w:val="28"/>
          <w:szCs w:val="28"/>
        </w:rPr>
        <w:t>истребование документов.</w:t>
      </w:r>
    </w:p>
    <w:p w:rsidR="00713754" w:rsidRPr="00713754" w:rsidRDefault="00713754" w:rsidP="00713754">
      <w:pPr>
        <w:tabs>
          <w:tab w:val="left" w:pos="1134"/>
        </w:tabs>
        <w:ind w:firstLine="709"/>
        <w:jc w:val="both"/>
        <w:rPr>
          <w:sz w:val="28"/>
          <w:szCs w:val="28"/>
        </w:rPr>
      </w:pPr>
      <w:r w:rsidRPr="00713754">
        <w:rPr>
          <w:sz w:val="28"/>
          <w:szCs w:val="28"/>
        </w:rPr>
        <w:t xml:space="preserve">4.1.5. </w:t>
      </w:r>
      <w:proofErr w:type="gramStart"/>
      <w:r w:rsidRPr="00713754">
        <w:rPr>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roofErr w:type="gramEnd"/>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713754" w:rsidRPr="00713754" w:rsidRDefault="00713754" w:rsidP="00713754">
      <w:pPr>
        <w:tabs>
          <w:tab w:val="left" w:pos="1134"/>
        </w:tabs>
        <w:ind w:firstLine="709"/>
        <w:jc w:val="both"/>
        <w:rPr>
          <w:sz w:val="28"/>
          <w:szCs w:val="28"/>
        </w:rPr>
      </w:pPr>
      <w:r w:rsidRPr="00713754">
        <w:rPr>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713754">
        <w:rPr>
          <w:sz w:val="28"/>
          <w:szCs w:val="28"/>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 </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4.1.8. Документы, иные материалы, являющиеся доказательствами нарушения обязательных требований, приобщаются к акту.</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Заполненные при проведении контрольного мероприятия проверочные листы должны быть приобщены к акту. </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4.1.10. Результаты контрольного мероприятия, содержащие информацию, составляющую государственную, коммерческую, служебную, иную тайну, </w:t>
      </w:r>
      <w:r w:rsidRPr="00713754">
        <w:rPr>
          <w:rFonts w:eastAsia="Calibri"/>
          <w:sz w:val="28"/>
          <w:szCs w:val="28"/>
        </w:rPr>
        <w:lastRenderedPageBreak/>
        <w:t>оформляются с соблюдением требований, предусмотренных законодательством Российской Федерации.</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713754">
        <w:rPr>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713754" w:rsidRPr="00713754" w:rsidRDefault="00713754" w:rsidP="00713754">
      <w:pPr>
        <w:tabs>
          <w:tab w:val="left" w:pos="1134"/>
        </w:tabs>
        <w:ind w:firstLine="709"/>
        <w:jc w:val="both"/>
        <w:rPr>
          <w:rFonts w:eastAsia="Calibri"/>
          <w:sz w:val="28"/>
          <w:szCs w:val="28"/>
          <w:lang w:val="x-none"/>
        </w:rPr>
      </w:pPr>
    </w:p>
    <w:p w:rsidR="00713754" w:rsidRPr="00713754" w:rsidRDefault="00713754" w:rsidP="00713754">
      <w:pPr>
        <w:widowControl w:val="0"/>
        <w:tabs>
          <w:tab w:val="left" w:pos="284"/>
        </w:tabs>
        <w:jc w:val="center"/>
        <w:rPr>
          <w:rFonts w:eastAsia="Calibri"/>
          <w:sz w:val="28"/>
          <w:szCs w:val="28"/>
        </w:rPr>
      </w:pPr>
      <w:r w:rsidRPr="00713754">
        <w:rPr>
          <w:rFonts w:eastAsia="Calibri"/>
          <w:sz w:val="28"/>
          <w:szCs w:val="28"/>
        </w:rPr>
        <w:t>4.2. Меры, принимаемые Контрольным органом по результатам контрольных мероприятий</w:t>
      </w:r>
    </w:p>
    <w:p w:rsidR="00713754" w:rsidRPr="00713754" w:rsidRDefault="00713754" w:rsidP="00713754">
      <w:pPr>
        <w:widowControl w:val="0"/>
        <w:ind w:firstLine="709"/>
        <w:jc w:val="center"/>
        <w:rPr>
          <w:rFonts w:eastAsia="Calibri"/>
          <w:b/>
          <w:bCs/>
          <w:sz w:val="28"/>
          <w:szCs w:val="28"/>
          <w:highlight w:val="yellow"/>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713754">
        <w:rPr>
          <w:rFonts w:eastAsia="Calibri"/>
          <w:sz w:val="28"/>
          <w:szCs w:val="28"/>
          <w:lang w:val="x-none" w:eastAsia="en-US"/>
        </w:rPr>
        <w:t xml:space="preserve"> в пределах полномочий, предусмотренных законодательством Российской Федерации, </w:t>
      </w:r>
      <w:r w:rsidRPr="00713754">
        <w:rPr>
          <w:rFonts w:eastAsia="Calibri"/>
          <w:sz w:val="28"/>
          <w:szCs w:val="28"/>
          <w:lang w:val="x-none"/>
        </w:rPr>
        <w:t xml:space="preserve"> обязан:</w:t>
      </w:r>
    </w:p>
    <w:p w:rsidR="00713754" w:rsidRPr="00713754" w:rsidRDefault="00713754" w:rsidP="00713754">
      <w:pPr>
        <w:widowControl w:val="0"/>
        <w:ind w:firstLine="709"/>
        <w:jc w:val="both"/>
        <w:rPr>
          <w:rFonts w:eastAsia="Calibri"/>
          <w:sz w:val="28"/>
          <w:szCs w:val="28"/>
        </w:rPr>
      </w:pPr>
      <w:proofErr w:type="gramStart"/>
      <w:r w:rsidRPr="00713754">
        <w:rPr>
          <w:rFonts w:eastAsia="Calibri"/>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713754">
        <w:rPr>
          <w:rFonts w:eastAsia="Calibri"/>
          <w:sz w:val="28"/>
          <w:szCs w:val="28"/>
        </w:rPr>
        <w:t xml:space="preserve"> также других мероприятий, предусмотренных федеральным законом о виде контроля;</w:t>
      </w:r>
    </w:p>
    <w:p w:rsidR="00713754" w:rsidRPr="00713754" w:rsidRDefault="00713754" w:rsidP="00713754">
      <w:pPr>
        <w:ind w:firstLine="709"/>
        <w:jc w:val="both"/>
        <w:rPr>
          <w:sz w:val="28"/>
          <w:szCs w:val="28"/>
        </w:rPr>
      </w:pPr>
      <w:proofErr w:type="gramStart"/>
      <w:r w:rsidRPr="00713754">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713754">
        <w:rPr>
          <w:sz w:val="28"/>
          <w:szCs w:val="28"/>
        </w:rPr>
        <w:t xml:space="preserve"> </w:t>
      </w:r>
      <w:proofErr w:type="gramStart"/>
      <w:r w:rsidRPr="00713754">
        <w:rPr>
          <w:sz w:val="28"/>
          <w:szCs w:val="28"/>
        </w:rPr>
        <w:t>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proofErr w:type="gramEnd"/>
      <w:r w:rsidRPr="00713754">
        <w:rPr>
          <w:sz w:val="28"/>
          <w:szCs w:val="28"/>
        </w:rPr>
        <w:t>) причинен;</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3) при выявлении признаков административного правонарушения возбудить дело об административном правонарушении в порядке, установленном </w:t>
      </w:r>
      <w:hyperlink r:id="rId11" w:tooltip="Кодекс" w:history="1">
        <w:r w:rsidRPr="00713754">
          <w:rPr>
            <w:rFonts w:eastAsia="Calibri"/>
            <w:sz w:val="28"/>
            <w:szCs w:val="28"/>
          </w:rPr>
          <w:t>Кодексом</w:t>
        </w:r>
      </w:hyperlink>
      <w:r w:rsidRPr="00713754">
        <w:rPr>
          <w:rFonts w:eastAsia="Calibri"/>
          <w:sz w:val="28"/>
          <w:szCs w:val="28"/>
        </w:rPr>
        <w:t xml:space="preserve"> Российской Федерации об административных правонарушениях;</w:t>
      </w:r>
    </w:p>
    <w:p w:rsidR="00713754" w:rsidRPr="00713754" w:rsidRDefault="00713754" w:rsidP="00713754">
      <w:pPr>
        <w:widowControl w:val="0"/>
        <w:ind w:firstLine="709"/>
        <w:jc w:val="both"/>
        <w:rPr>
          <w:rFonts w:eastAsia="Calibri"/>
          <w:sz w:val="28"/>
          <w:szCs w:val="28"/>
        </w:rPr>
      </w:pPr>
      <w:proofErr w:type="gramStart"/>
      <w:r w:rsidRPr="00713754">
        <w:rPr>
          <w:rFonts w:eastAsia="Calibri"/>
          <w:sz w:val="28"/>
          <w:szCs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w:t>
      </w:r>
      <w:r w:rsidRPr="00713754">
        <w:rPr>
          <w:rFonts w:eastAsia="Calibri"/>
          <w:sz w:val="28"/>
          <w:szCs w:val="28"/>
        </w:rPr>
        <w:lastRenderedPageBreak/>
        <w:t>законодательством;</w:t>
      </w:r>
      <w:proofErr w:type="gramEnd"/>
    </w:p>
    <w:p w:rsidR="00713754" w:rsidRPr="00713754" w:rsidRDefault="00713754" w:rsidP="00713754">
      <w:pPr>
        <w:widowControl w:val="0"/>
        <w:ind w:firstLine="709"/>
        <w:jc w:val="both"/>
        <w:rPr>
          <w:rFonts w:eastAsia="Calibri"/>
          <w:sz w:val="28"/>
          <w:szCs w:val="28"/>
        </w:rPr>
      </w:pPr>
      <w:r w:rsidRPr="00713754">
        <w:rPr>
          <w:rFonts w:eastAsia="Calibri"/>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4.2.2. Предписание оформляется по форме согласно приложению 2 к настоящему Положению.</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w:t>
      </w:r>
      <w:proofErr w:type="gramStart"/>
      <w:r w:rsidRPr="00713754">
        <w:rPr>
          <w:sz w:val="28"/>
          <w:szCs w:val="28"/>
        </w:rPr>
        <w:t xml:space="preserve">надзорный) </w:t>
      </w:r>
      <w:proofErr w:type="gramEnd"/>
      <w:r w:rsidRPr="00713754">
        <w:rPr>
          <w:sz w:val="28"/>
          <w:szCs w:val="28"/>
        </w:rPr>
        <w:t xml:space="preserve">орган оценивает исполнение решения на основании представленных документов и сведений, полученной информации. </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В случае</w:t>
      </w:r>
      <w:proofErr w:type="gramStart"/>
      <w:r w:rsidRPr="00713754">
        <w:rPr>
          <w:sz w:val="28"/>
          <w:szCs w:val="28"/>
        </w:rPr>
        <w:t>,</w:t>
      </w:r>
      <w:proofErr w:type="gramEnd"/>
      <w:r w:rsidRPr="00713754">
        <w:rPr>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4.2.7. В случае</w:t>
      </w:r>
      <w:proofErr w:type="gramStart"/>
      <w:r w:rsidRPr="00713754">
        <w:rPr>
          <w:sz w:val="28"/>
          <w:szCs w:val="28"/>
        </w:rPr>
        <w:t>,</w:t>
      </w:r>
      <w:proofErr w:type="gramEnd"/>
      <w:r w:rsidRPr="00713754">
        <w:rPr>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713754">
        <w:rPr>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713754" w:rsidRPr="00713754" w:rsidRDefault="00713754" w:rsidP="00713754">
      <w:pPr>
        <w:tabs>
          <w:tab w:val="left" w:pos="1134"/>
        </w:tabs>
        <w:jc w:val="center"/>
        <w:rPr>
          <w:rFonts w:eastAsia="Calibri"/>
          <w:sz w:val="28"/>
          <w:szCs w:val="28"/>
        </w:rPr>
      </w:pPr>
      <w:r w:rsidRPr="00713754">
        <w:rPr>
          <w:rFonts w:eastAsia="Calibri"/>
          <w:sz w:val="28"/>
          <w:szCs w:val="28"/>
          <w:lang w:val="x-none"/>
        </w:rPr>
        <w:t>4.3. Плановые контрольные мероприятия</w:t>
      </w:r>
    </w:p>
    <w:p w:rsidR="00713754" w:rsidRPr="00713754" w:rsidRDefault="00713754" w:rsidP="00713754">
      <w:pPr>
        <w:tabs>
          <w:tab w:val="left" w:pos="1134"/>
        </w:tabs>
        <w:ind w:left="709"/>
        <w:jc w:val="center"/>
        <w:rPr>
          <w:rFonts w:eastAsia="Calibri"/>
          <w:b/>
          <w:bCs/>
          <w:sz w:val="28"/>
          <w:szCs w:val="28"/>
          <w:lang w:val="x-none"/>
        </w:rPr>
      </w:pPr>
    </w:p>
    <w:p w:rsidR="00713754" w:rsidRPr="00713754" w:rsidRDefault="00713754" w:rsidP="00713754">
      <w:pPr>
        <w:ind w:firstLine="709"/>
        <w:jc w:val="both"/>
        <w:rPr>
          <w:rFonts w:eastAsia="Calibri"/>
          <w:sz w:val="28"/>
          <w:szCs w:val="28"/>
          <w:lang w:val="x-none"/>
        </w:rPr>
      </w:pPr>
      <w:r w:rsidRPr="00713754">
        <w:rPr>
          <w:rFonts w:eastAsia="Calibri"/>
          <w:sz w:val="28"/>
          <w:szCs w:val="28"/>
          <w:lang w:val="x-none"/>
        </w:rPr>
        <w:t xml:space="preserve">4.3.1. </w:t>
      </w:r>
      <w:r w:rsidRPr="00713754">
        <w:rPr>
          <w:rFonts w:eastAsia="Calibri"/>
          <w:sz w:val="28"/>
          <w:szCs w:val="28"/>
        </w:rPr>
        <w:t>Муниципальный</w:t>
      </w:r>
      <w:r w:rsidRPr="00713754">
        <w:rPr>
          <w:rFonts w:eastAsia="Calibri"/>
          <w:sz w:val="28"/>
          <w:szCs w:val="28"/>
          <w:shd w:val="clear" w:color="auto" w:fill="FFFFFF"/>
          <w:lang w:val="x-none"/>
        </w:rPr>
        <w:t xml:space="preserve"> контрол</w:t>
      </w:r>
      <w:r w:rsidRPr="00713754">
        <w:rPr>
          <w:rFonts w:eastAsia="Calibri"/>
          <w:sz w:val="28"/>
          <w:szCs w:val="28"/>
          <w:shd w:val="clear" w:color="auto" w:fill="FFFFFF"/>
        </w:rPr>
        <w:t>ь</w:t>
      </w:r>
      <w:r w:rsidRPr="00713754">
        <w:rPr>
          <w:rFonts w:eastAsia="Calibri"/>
          <w:sz w:val="28"/>
          <w:szCs w:val="28"/>
          <w:shd w:val="clear" w:color="auto" w:fill="FFFFFF"/>
          <w:lang w:val="x-none"/>
        </w:rPr>
        <w:t xml:space="preserve"> осуществляется без проведения плановых контрольных (надзорных) мероприятий</w:t>
      </w:r>
      <w:r w:rsidRPr="00713754">
        <w:rPr>
          <w:rFonts w:eastAsia="Calibri"/>
          <w:sz w:val="28"/>
          <w:szCs w:val="28"/>
          <w:lang w:val="x-none"/>
        </w:rPr>
        <w:t>.</w:t>
      </w:r>
    </w:p>
    <w:p w:rsidR="00713754" w:rsidRPr="00713754" w:rsidRDefault="00713754" w:rsidP="00713754">
      <w:pPr>
        <w:tabs>
          <w:tab w:val="left" w:pos="1134"/>
        </w:tabs>
        <w:ind w:firstLine="709"/>
        <w:jc w:val="both"/>
        <w:rPr>
          <w:rFonts w:eastAsia="Calibri"/>
          <w:sz w:val="28"/>
          <w:szCs w:val="28"/>
          <w:lang w:val="x-none"/>
        </w:rPr>
      </w:pPr>
    </w:p>
    <w:p w:rsidR="00713754" w:rsidRPr="00713754" w:rsidRDefault="00713754" w:rsidP="00713754">
      <w:pPr>
        <w:tabs>
          <w:tab w:val="left" w:pos="1134"/>
        </w:tabs>
        <w:jc w:val="center"/>
        <w:rPr>
          <w:rFonts w:eastAsia="Calibri"/>
          <w:sz w:val="28"/>
          <w:szCs w:val="28"/>
          <w:lang w:val="x-none"/>
        </w:rPr>
      </w:pPr>
      <w:r w:rsidRPr="00713754">
        <w:rPr>
          <w:rFonts w:eastAsia="Calibri"/>
          <w:sz w:val="28"/>
          <w:szCs w:val="28"/>
          <w:lang w:val="x-none"/>
        </w:rPr>
        <w:t>4.4. Внеплановые контрольные мероприятия</w:t>
      </w:r>
    </w:p>
    <w:p w:rsidR="00713754" w:rsidRPr="00713754" w:rsidRDefault="00713754" w:rsidP="00713754">
      <w:pPr>
        <w:tabs>
          <w:tab w:val="left" w:pos="1134"/>
        </w:tabs>
        <w:ind w:left="709"/>
        <w:jc w:val="center"/>
        <w:rPr>
          <w:rFonts w:eastAsia="Calibri"/>
          <w:b/>
          <w:bCs/>
          <w:sz w:val="28"/>
          <w:szCs w:val="28"/>
          <w:lang w:val="x-none"/>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lastRenderedPageBreak/>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4.4.4. В случае</w:t>
      </w:r>
      <w:proofErr w:type="gramStart"/>
      <w:r w:rsidRPr="00713754">
        <w:rPr>
          <w:rFonts w:eastAsia="Calibri"/>
          <w:sz w:val="28"/>
          <w:szCs w:val="28"/>
        </w:rPr>
        <w:t>,</w:t>
      </w:r>
      <w:proofErr w:type="gramEnd"/>
      <w:r w:rsidRPr="00713754">
        <w:rPr>
          <w:rFonts w:eastAsia="Calibri"/>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713754" w:rsidRPr="00713754" w:rsidRDefault="00713754" w:rsidP="00713754">
      <w:pPr>
        <w:widowControl w:val="0"/>
        <w:ind w:firstLine="709"/>
        <w:jc w:val="both"/>
        <w:rPr>
          <w:rFonts w:eastAsia="Calibri"/>
          <w:b/>
          <w:bCs/>
          <w:sz w:val="28"/>
          <w:szCs w:val="28"/>
          <w:u w:val="single"/>
        </w:rPr>
      </w:pPr>
    </w:p>
    <w:p w:rsidR="00713754" w:rsidRPr="00713754" w:rsidRDefault="00713754" w:rsidP="00713754">
      <w:pPr>
        <w:tabs>
          <w:tab w:val="left" w:pos="1134"/>
        </w:tabs>
        <w:jc w:val="center"/>
        <w:rPr>
          <w:sz w:val="28"/>
          <w:szCs w:val="28"/>
        </w:rPr>
      </w:pPr>
      <w:r w:rsidRPr="00713754">
        <w:rPr>
          <w:sz w:val="28"/>
          <w:szCs w:val="28"/>
        </w:rPr>
        <w:t>4.5. Документарная проверка</w:t>
      </w:r>
    </w:p>
    <w:p w:rsidR="00713754" w:rsidRPr="00713754" w:rsidRDefault="00713754" w:rsidP="00713754">
      <w:pPr>
        <w:tabs>
          <w:tab w:val="left" w:pos="1134"/>
        </w:tabs>
        <w:ind w:left="709"/>
        <w:jc w:val="center"/>
        <w:rPr>
          <w:rFonts w:eastAsia="Calibri"/>
          <w:b/>
          <w:bCs/>
          <w:sz w:val="28"/>
          <w:szCs w:val="28"/>
          <w:lang w:val="x-none"/>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713754" w:rsidRPr="00713754" w:rsidRDefault="00713754" w:rsidP="00713754">
      <w:pPr>
        <w:tabs>
          <w:tab w:val="left" w:pos="1134"/>
        </w:tabs>
        <w:ind w:firstLine="709"/>
        <w:jc w:val="both"/>
        <w:rPr>
          <w:sz w:val="28"/>
          <w:szCs w:val="28"/>
        </w:rPr>
      </w:pPr>
      <w:r w:rsidRPr="00713754">
        <w:rPr>
          <w:sz w:val="28"/>
          <w:szCs w:val="28"/>
        </w:rPr>
        <w:t>4.5.2. В случае</w:t>
      </w:r>
      <w:proofErr w:type="gramStart"/>
      <w:r w:rsidRPr="00713754">
        <w:rPr>
          <w:sz w:val="28"/>
          <w:szCs w:val="28"/>
        </w:rPr>
        <w:t>,</w:t>
      </w:r>
      <w:proofErr w:type="gramEnd"/>
      <w:r w:rsidRPr="00713754">
        <w:rPr>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4.5.3. Срок проведения документарной проверки не может превышать десять рабочих дней. </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В указанный срок не включается период с момента:</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2) период с момента направления контролируемому лицу информации Контрольного органа:</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о выявлении ошибок и (или) противоречий в представленных контролируемым лицом документах;</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w:t>
      </w:r>
      <w:r w:rsidRPr="00713754">
        <w:rPr>
          <w:rFonts w:eastAsia="Calibri"/>
          <w:sz w:val="28"/>
          <w:szCs w:val="28"/>
          <w:lang w:val="x-none"/>
        </w:rPr>
        <w:lastRenderedPageBreak/>
        <w:t>представить необходимые пояснения в письменной форме до момента представления указанных пояснений в Контрольный орган.</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4.5.4. Перечень допустимых контрольных действий совершаемых в ходе документарной проверки:</w:t>
      </w:r>
    </w:p>
    <w:p w:rsidR="00713754" w:rsidRPr="00713754" w:rsidRDefault="00713754" w:rsidP="00713754">
      <w:pPr>
        <w:widowControl w:val="0"/>
        <w:ind w:firstLine="709"/>
        <w:jc w:val="both"/>
        <w:rPr>
          <w:rFonts w:eastAsia="Calibri"/>
          <w:sz w:val="28"/>
          <w:szCs w:val="28"/>
        </w:rPr>
      </w:pPr>
      <w:bookmarkStart w:id="4" w:name="_Hlk73716001"/>
      <w:r w:rsidRPr="00713754">
        <w:rPr>
          <w:rFonts w:eastAsia="Calibri"/>
          <w:sz w:val="28"/>
          <w:szCs w:val="28"/>
        </w:rPr>
        <w:t>1) истребование документов;</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2) получение письменных объяснений.</w:t>
      </w:r>
      <w:bookmarkEnd w:id="4"/>
    </w:p>
    <w:p w:rsidR="00713754" w:rsidRPr="00713754" w:rsidRDefault="00713754" w:rsidP="00713754">
      <w:pPr>
        <w:widowControl w:val="0"/>
        <w:ind w:firstLine="709"/>
        <w:jc w:val="both"/>
        <w:rPr>
          <w:rFonts w:eastAsia="Calibri"/>
          <w:sz w:val="28"/>
          <w:szCs w:val="28"/>
        </w:rPr>
      </w:pPr>
      <w:r w:rsidRPr="00713754">
        <w:rPr>
          <w:rFonts w:eastAsia="Calibri"/>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 xml:space="preserve">Контролируемое лицо в течение 10 рабочих дней со дня получения данного требования направляет </w:t>
      </w:r>
      <w:proofErr w:type="spellStart"/>
      <w:r w:rsidRPr="00713754">
        <w:rPr>
          <w:sz w:val="28"/>
          <w:szCs w:val="28"/>
        </w:rPr>
        <w:t>истребуемые</w:t>
      </w:r>
      <w:proofErr w:type="spellEnd"/>
      <w:r w:rsidRPr="00713754">
        <w:rPr>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713754">
        <w:rPr>
          <w:sz w:val="28"/>
          <w:szCs w:val="28"/>
        </w:rPr>
        <w:t>истребуемые</w:t>
      </w:r>
      <w:proofErr w:type="spellEnd"/>
      <w:r w:rsidRPr="00713754">
        <w:rPr>
          <w:sz w:val="28"/>
          <w:szCs w:val="28"/>
        </w:rPr>
        <w:t xml:space="preserve"> документы.</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4.5.6. Письменные объяснения могут быть запрошены инспектором от контролируемого лица или его представителя, свидетелей.</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 xml:space="preserve">Письменные объяснения оформляются путем составления письменного документа в свободной форме. </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4.5.</w:t>
      </w:r>
      <w:r w:rsidRPr="00713754">
        <w:rPr>
          <w:rFonts w:eastAsia="Calibri"/>
          <w:sz w:val="28"/>
          <w:szCs w:val="28"/>
        </w:rPr>
        <w:t>7</w:t>
      </w:r>
      <w:r w:rsidRPr="00713754">
        <w:rPr>
          <w:rFonts w:eastAsia="Calibri"/>
          <w:sz w:val="28"/>
          <w:szCs w:val="28"/>
          <w:lang w:val="x-none"/>
        </w:rPr>
        <w:t>. Внеплановая документарная проверка проводится без согласования с органами прокуратуры.</w:t>
      </w:r>
    </w:p>
    <w:p w:rsidR="00713754" w:rsidRPr="00713754" w:rsidRDefault="00713754" w:rsidP="00713754">
      <w:pPr>
        <w:tabs>
          <w:tab w:val="left" w:pos="1134"/>
        </w:tabs>
        <w:ind w:left="709"/>
        <w:jc w:val="both"/>
        <w:rPr>
          <w:rFonts w:eastAsia="Calibri"/>
          <w:sz w:val="28"/>
          <w:szCs w:val="28"/>
          <w:lang w:val="x-none"/>
        </w:rPr>
      </w:pPr>
    </w:p>
    <w:p w:rsidR="00713754" w:rsidRPr="00713754" w:rsidRDefault="00713754" w:rsidP="00713754">
      <w:pPr>
        <w:tabs>
          <w:tab w:val="left" w:pos="1134"/>
        </w:tabs>
        <w:jc w:val="center"/>
        <w:rPr>
          <w:rFonts w:eastAsia="Calibri"/>
          <w:sz w:val="28"/>
          <w:szCs w:val="28"/>
          <w:lang w:val="x-none"/>
        </w:rPr>
      </w:pPr>
      <w:r w:rsidRPr="00713754">
        <w:rPr>
          <w:rFonts w:eastAsia="Calibri"/>
          <w:sz w:val="28"/>
          <w:szCs w:val="28"/>
          <w:lang w:val="x-none"/>
        </w:rPr>
        <w:t>4.6. Выездная проверка</w:t>
      </w:r>
    </w:p>
    <w:p w:rsidR="00713754" w:rsidRPr="00713754" w:rsidRDefault="00713754" w:rsidP="00713754">
      <w:pPr>
        <w:tabs>
          <w:tab w:val="left" w:pos="1134"/>
        </w:tabs>
        <w:ind w:firstLine="709"/>
        <w:jc w:val="both"/>
        <w:rPr>
          <w:rFonts w:eastAsia="Calibri"/>
          <w:sz w:val="28"/>
          <w:szCs w:val="28"/>
          <w:lang w:val="x-none"/>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lastRenderedPageBreak/>
        <w:t>4.6.2. Выездная проверка проводится в случае, если не представляется возможным:</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gramStart"/>
      <w:r w:rsidRPr="00713754">
        <w:rPr>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713754" w:rsidRPr="00713754" w:rsidRDefault="00713754" w:rsidP="00713754">
      <w:pPr>
        <w:tabs>
          <w:tab w:val="left" w:pos="1134"/>
        </w:tabs>
        <w:ind w:firstLine="709"/>
        <w:jc w:val="both"/>
        <w:rPr>
          <w:sz w:val="28"/>
          <w:szCs w:val="28"/>
        </w:rPr>
      </w:pPr>
      <w:r w:rsidRPr="00713754">
        <w:rPr>
          <w:sz w:val="28"/>
          <w:szCs w:val="28"/>
        </w:rPr>
        <w:t xml:space="preserve">4.6.4. Контрольный орган уведомляет контролируемое лицо о проведении выездной проверки не </w:t>
      </w:r>
      <w:proofErr w:type="gramStart"/>
      <w:r w:rsidRPr="00713754">
        <w:rPr>
          <w:sz w:val="28"/>
          <w:szCs w:val="28"/>
        </w:rPr>
        <w:t>позднее</w:t>
      </w:r>
      <w:proofErr w:type="gramEnd"/>
      <w:r w:rsidRPr="00713754">
        <w:rPr>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4.6.6. Срок проведения выездной проверки составляет не более десяти рабочих дней.</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713754">
        <w:rPr>
          <w:rFonts w:eastAsia="Calibri"/>
          <w:sz w:val="28"/>
          <w:szCs w:val="28"/>
          <w:lang w:val="x-none"/>
        </w:rPr>
        <w:t>микропредприятия</w:t>
      </w:r>
      <w:proofErr w:type="spellEnd"/>
      <w:r w:rsidRPr="00713754">
        <w:rPr>
          <w:rFonts w:eastAsia="Calibri"/>
          <w:sz w:val="28"/>
          <w:szCs w:val="28"/>
          <w:lang w:val="x-none"/>
        </w:rPr>
        <w:t>.</w:t>
      </w:r>
    </w:p>
    <w:p w:rsidR="00713754" w:rsidRPr="00713754" w:rsidRDefault="00713754" w:rsidP="00713754">
      <w:pPr>
        <w:tabs>
          <w:tab w:val="left" w:pos="1134"/>
        </w:tabs>
        <w:ind w:firstLine="709"/>
        <w:jc w:val="both"/>
        <w:rPr>
          <w:sz w:val="28"/>
          <w:szCs w:val="28"/>
        </w:rPr>
      </w:pPr>
      <w:r w:rsidRPr="00713754">
        <w:rPr>
          <w:sz w:val="28"/>
          <w:szCs w:val="28"/>
        </w:rPr>
        <w:t>4.6.7. Перечень допустимых контрольных действий в ходе выездной проверки:</w:t>
      </w:r>
    </w:p>
    <w:p w:rsidR="00713754" w:rsidRPr="00713754" w:rsidRDefault="00713754" w:rsidP="00713754">
      <w:pPr>
        <w:widowControl w:val="0"/>
        <w:ind w:firstLine="709"/>
        <w:jc w:val="both"/>
        <w:rPr>
          <w:rFonts w:eastAsia="Calibri"/>
          <w:sz w:val="28"/>
          <w:szCs w:val="28"/>
        </w:rPr>
      </w:pPr>
      <w:bookmarkStart w:id="5" w:name="_Hlk73715973"/>
      <w:r w:rsidRPr="00713754">
        <w:rPr>
          <w:rFonts w:eastAsia="Calibri"/>
          <w:sz w:val="28"/>
          <w:szCs w:val="28"/>
        </w:rPr>
        <w:t>1) осмотр;</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2) опрос;</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3) истребование документов;</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 получение письменных объяснений.</w:t>
      </w:r>
      <w:bookmarkEnd w:id="5"/>
    </w:p>
    <w:p w:rsidR="00713754" w:rsidRPr="00713754" w:rsidRDefault="00713754" w:rsidP="00713754">
      <w:pPr>
        <w:widowControl w:val="0"/>
        <w:ind w:firstLine="709"/>
        <w:jc w:val="both"/>
        <w:rPr>
          <w:rFonts w:eastAsia="Calibri"/>
          <w:sz w:val="28"/>
          <w:szCs w:val="28"/>
        </w:rPr>
      </w:pPr>
      <w:r w:rsidRPr="00713754">
        <w:rPr>
          <w:rFonts w:eastAsia="Calibri"/>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По результатам осмотра составляется протокол осмотра.</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w:t>
      </w:r>
      <w:r w:rsidRPr="00713754">
        <w:rPr>
          <w:rFonts w:eastAsia="Calibri"/>
          <w:sz w:val="28"/>
          <w:szCs w:val="28"/>
        </w:rPr>
        <w:lastRenderedPageBreak/>
        <w:t xml:space="preserve">обязательных требований использовать фотосъемку, аудио- и видеозапись, иные способы фиксации доказательств. </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4.6.11. Представление контролируемым лицом </w:t>
      </w:r>
      <w:proofErr w:type="spellStart"/>
      <w:r w:rsidRPr="00713754">
        <w:rPr>
          <w:rFonts w:eastAsia="Calibri"/>
          <w:sz w:val="28"/>
          <w:szCs w:val="28"/>
        </w:rPr>
        <w:t>истребуемых</w:t>
      </w:r>
      <w:proofErr w:type="spellEnd"/>
      <w:r w:rsidRPr="00713754">
        <w:rPr>
          <w:rFonts w:eastAsia="Calibri"/>
          <w:sz w:val="28"/>
          <w:szCs w:val="28"/>
        </w:rPr>
        <w:t xml:space="preserve"> документов, письменных объяснений, осуществляется в соответствии с пунктами 4.5.5, 4.5.6 настоящего Положения.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4.6.12. По окончании проведения выездной проверки инспектор составляет акт выездной проверки.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Информация о проведении фотосъемки, аудио- и видеозаписи отражается в акте проверки.</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2" w:tooltip="Федеральный закон от 31.07.2020 N 248-ФЗ" w:history="1">
        <w:r w:rsidRPr="00713754">
          <w:rPr>
            <w:rFonts w:eastAsia="Calibri"/>
            <w:sz w:val="28"/>
            <w:szCs w:val="28"/>
            <w:lang w:val="x-none"/>
          </w:rPr>
          <w:t>частями 4</w:t>
        </w:r>
      </w:hyperlink>
      <w:r w:rsidRPr="00713754">
        <w:rPr>
          <w:rFonts w:eastAsia="Calibri"/>
          <w:sz w:val="28"/>
          <w:szCs w:val="28"/>
          <w:lang w:val="x-none"/>
        </w:rPr>
        <w:t xml:space="preserve"> и </w:t>
      </w:r>
      <w:hyperlink r:id="rId13" w:tooltip="Федеральный закон от 31.07.2020 N 248-ФЗ" w:history="1">
        <w:r w:rsidRPr="00713754">
          <w:rPr>
            <w:rFonts w:eastAsia="Calibri"/>
            <w:sz w:val="28"/>
            <w:szCs w:val="28"/>
            <w:lang w:val="x-none"/>
          </w:rPr>
          <w:t>5 статьи 21</w:t>
        </w:r>
      </w:hyperlink>
      <w:r w:rsidRPr="00713754">
        <w:rPr>
          <w:rFonts w:eastAsia="Calibri"/>
          <w:sz w:val="28"/>
          <w:szCs w:val="28"/>
          <w:lang w:val="x-none"/>
        </w:rPr>
        <w:t xml:space="preserve"> Федеральным законом № 248-ФЗ. </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713754" w:rsidRPr="00713754" w:rsidRDefault="00713754" w:rsidP="00713754">
      <w:pPr>
        <w:ind w:firstLine="709"/>
        <w:jc w:val="both"/>
        <w:rPr>
          <w:sz w:val="28"/>
          <w:szCs w:val="28"/>
        </w:rPr>
      </w:pPr>
      <w:r w:rsidRPr="00713754">
        <w:rPr>
          <w:sz w:val="28"/>
          <w:szCs w:val="28"/>
        </w:rPr>
        <w:t>1) временной нетрудоспособности;</w:t>
      </w:r>
    </w:p>
    <w:p w:rsidR="00713754" w:rsidRPr="00713754" w:rsidRDefault="00713754" w:rsidP="00713754">
      <w:pPr>
        <w:ind w:firstLine="709"/>
        <w:jc w:val="both"/>
        <w:rPr>
          <w:sz w:val="28"/>
          <w:szCs w:val="28"/>
        </w:rPr>
      </w:pPr>
      <w:r w:rsidRPr="00713754">
        <w:rPr>
          <w:sz w:val="28"/>
          <w:szCs w:val="28"/>
        </w:rPr>
        <w:t>2) необходимости явки по вызову (извещениям, повесткам) судов, правоохранительных органов, военных комиссариатов;</w:t>
      </w:r>
    </w:p>
    <w:p w:rsidR="00713754" w:rsidRPr="00713754" w:rsidRDefault="00713754" w:rsidP="00713754">
      <w:pPr>
        <w:ind w:firstLine="709"/>
        <w:jc w:val="both"/>
        <w:rPr>
          <w:sz w:val="28"/>
          <w:szCs w:val="28"/>
        </w:rPr>
      </w:pPr>
      <w:r w:rsidRPr="00713754">
        <w:rPr>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713754" w:rsidRPr="00713754" w:rsidRDefault="00713754" w:rsidP="00713754">
      <w:pPr>
        <w:widowControl w:val="0"/>
        <w:suppressAutoHyphens/>
        <w:ind w:firstLine="709"/>
        <w:jc w:val="both"/>
        <w:rPr>
          <w:sz w:val="28"/>
          <w:szCs w:val="28"/>
        </w:rPr>
      </w:pPr>
      <w:r w:rsidRPr="00713754">
        <w:rPr>
          <w:sz w:val="28"/>
          <w:szCs w:val="28"/>
        </w:rPr>
        <w:t>4) нахождения в служебной командировке.</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713754" w:rsidRPr="00713754" w:rsidRDefault="00713754" w:rsidP="00713754">
      <w:pPr>
        <w:widowControl w:val="0"/>
        <w:jc w:val="center"/>
        <w:rPr>
          <w:rFonts w:eastAsia="Calibri"/>
          <w:sz w:val="28"/>
          <w:szCs w:val="28"/>
        </w:rPr>
      </w:pPr>
    </w:p>
    <w:p w:rsidR="00713754" w:rsidRPr="00713754" w:rsidRDefault="00713754" w:rsidP="00713754">
      <w:pPr>
        <w:widowControl w:val="0"/>
        <w:jc w:val="center"/>
        <w:rPr>
          <w:rFonts w:eastAsia="Calibri"/>
          <w:sz w:val="28"/>
          <w:szCs w:val="28"/>
        </w:rPr>
      </w:pPr>
      <w:r w:rsidRPr="00713754">
        <w:rPr>
          <w:rFonts w:eastAsia="Calibri"/>
          <w:sz w:val="28"/>
          <w:szCs w:val="28"/>
        </w:rPr>
        <w:lastRenderedPageBreak/>
        <w:t>4.7. Инспекционный визит, рейдовый осмотр</w:t>
      </w:r>
    </w:p>
    <w:p w:rsidR="00713754" w:rsidRPr="00713754" w:rsidRDefault="00713754" w:rsidP="00713754">
      <w:pPr>
        <w:widowControl w:val="0"/>
        <w:ind w:firstLine="709"/>
        <w:jc w:val="center"/>
        <w:rPr>
          <w:rFonts w:eastAsia="Calibri"/>
          <w:b/>
          <w:bCs/>
          <w:sz w:val="28"/>
          <w:szCs w:val="28"/>
        </w:rPr>
      </w:pP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4.7.2. Перечень допустимых контрольных действий в ходе инспекционного визита:</w:t>
      </w:r>
    </w:p>
    <w:p w:rsidR="00713754" w:rsidRPr="00713754" w:rsidRDefault="00713754" w:rsidP="00713754">
      <w:pPr>
        <w:widowControl w:val="0"/>
        <w:ind w:firstLine="709"/>
        <w:jc w:val="both"/>
        <w:rPr>
          <w:rFonts w:eastAsia="Calibri"/>
          <w:sz w:val="28"/>
          <w:szCs w:val="28"/>
        </w:rPr>
      </w:pPr>
      <w:bookmarkStart w:id="6" w:name="_Hlk73715943"/>
      <w:r w:rsidRPr="00713754">
        <w:rPr>
          <w:rFonts w:eastAsia="Calibri"/>
          <w:sz w:val="28"/>
          <w:szCs w:val="28"/>
        </w:rPr>
        <w:t>а) осмотр;</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б) опрос;</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в) получение письменных объяснений;</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г) истребование документов</w:t>
      </w:r>
      <w:bookmarkEnd w:id="6"/>
      <w:r w:rsidRPr="00713754">
        <w:rPr>
          <w:rFonts w:eastAsia="Calibri"/>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4.7.5. Перечень допустимых контрольных действий в ходе рейдового осмотра:</w:t>
      </w:r>
    </w:p>
    <w:p w:rsidR="00713754" w:rsidRPr="00713754" w:rsidRDefault="00713754" w:rsidP="00713754">
      <w:pPr>
        <w:widowControl w:val="0"/>
        <w:ind w:firstLine="709"/>
        <w:jc w:val="both"/>
        <w:rPr>
          <w:rFonts w:eastAsia="Calibri"/>
          <w:sz w:val="28"/>
          <w:szCs w:val="28"/>
        </w:rPr>
      </w:pPr>
      <w:bookmarkStart w:id="7" w:name="_Hlk73715920"/>
      <w:r w:rsidRPr="00713754">
        <w:rPr>
          <w:rFonts w:eastAsia="Calibri"/>
          <w:sz w:val="28"/>
          <w:szCs w:val="28"/>
        </w:rPr>
        <w:t>а) осмотр;</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б) опрос;</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в) получение письменных объяснений;</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г) истребование документов</w:t>
      </w:r>
      <w:bookmarkEnd w:id="7"/>
      <w:r w:rsidRPr="00713754">
        <w:rPr>
          <w:rFonts w:eastAsia="Calibri"/>
          <w:sz w:val="28"/>
          <w:szCs w:val="28"/>
        </w:rPr>
        <w:t>.</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4.7.6.Контролируемые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4.7.7. В случае</w:t>
      </w:r>
      <w:proofErr w:type="gramStart"/>
      <w:r w:rsidRPr="00713754">
        <w:rPr>
          <w:sz w:val="28"/>
          <w:szCs w:val="28"/>
        </w:rPr>
        <w:t>,</w:t>
      </w:r>
      <w:proofErr w:type="gramEnd"/>
      <w:r w:rsidRPr="00713754">
        <w:rPr>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lastRenderedPageBreak/>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713754" w:rsidRPr="00713754" w:rsidRDefault="00713754" w:rsidP="00713754">
      <w:pPr>
        <w:widowControl w:val="0"/>
        <w:ind w:firstLine="709"/>
        <w:jc w:val="both"/>
        <w:rPr>
          <w:rFonts w:eastAsia="Calibri"/>
          <w:sz w:val="28"/>
          <w:szCs w:val="28"/>
        </w:rPr>
      </w:pPr>
      <w:r w:rsidRPr="00713754">
        <w:rPr>
          <w:rFonts w:eastAsia="Calibri"/>
          <w:sz w:val="28"/>
          <w:szCs w:val="28"/>
        </w:rPr>
        <w:t>4.7.9. Контрольные действия, предусмотренные пунктами 4.7.2 и 4.7.5 настоящего Положения, осуществляются в соответствии с пунктами 4.5.5 - 4.5.6, 4.6.8 - 4.6.10 настоящего Положения.</w:t>
      </w:r>
    </w:p>
    <w:p w:rsidR="00713754" w:rsidRPr="00713754" w:rsidRDefault="00713754" w:rsidP="00713754">
      <w:pPr>
        <w:widowControl w:val="0"/>
        <w:ind w:firstLine="709"/>
        <w:jc w:val="both"/>
        <w:rPr>
          <w:rFonts w:eastAsia="Calibri"/>
          <w:sz w:val="28"/>
          <w:szCs w:val="28"/>
        </w:rPr>
      </w:pPr>
    </w:p>
    <w:p w:rsidR="00713754" w:rsidRPr="00713754" w:rsidRDefault="00713754" w:rsidP="00713754">
      <w:pPr>
        <w:widowControl w:val="0"/>
        <w:ind w:firstLine="709"/>
        <w:jc w:val="center"/>
        <w:rPr>
          <w:rFonts w:eastAsia="Calibri"/>
          <w:sz w:val="28"/>
          <w:szCs w:val="28"/>
        </w:rPr>
      </w:pPr>
      <w:r w:rsidRPr="00713754">
        <w:rPr>
          <w:rFonts w:eastAsia="Calibri"/>
          <w:sz w:val="28"/>
          <w:szCs w:val="28"/>
        </w:rPr>
        <w:t>4.8. Наблюдение за соблюдением обязательных требований (мониторинг безопасности)</w:t>
      </w:r>
    </w:p>
    <w:p w:rsidR="00713754" w:rsidRPr="00713754" w:rsidRDefault="00713754" w:rsidP="00713754">
      <w:pPr>
        <w:widowControl w:val="0"/>
        <w:ind w:firstLine="709"/>
        <w:jc w:val="center"/>
        <w:rPr>
          <w:rFonts w:eastAsia="Calibri"/>
          <w:b/>
          <w:bCs/>
          <w:sz w:val="28"/>
          <w:szCs w:val="28"/>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2) решение об объявлении предостережения;</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713754" w:rsidRPr="00713754" w:rsidRDefault="00713754" w:rsidP="00713754">
      <w:pPr>
        <w:widowControl w:val="0"/>
        <w:ind w:firstLine="709"/>
        <w:jc w:val="both"/>
        <w:rPr>
          <w:rFonts w:eastAsia="Calibri"/>
          <w:sz w:val="28"/>
          <w:szCs w:val="28"/>
        </w:rPr>
      </w:pPr>
    </w:p>
    <w:p w:rsidR="00713754" w:rsidRPr="00713754" w:rsidRDefault="00713754" w:rsidP="00713754">
      <w:pPr>
        <w:widowControl w:val="0"/>
        <w:jc w:val="center"/>
        <w:rPr>
          <w:rFonts w:eastAsia="Calibri"/>
          <w:sz w:val="28"/>
          <w:szCs w:val="28"/>
        </w:rPr>
      </w:pPr>
      <w:r w:rsidRPr="00713754">
        <w:rPr>
          <w:rFonts w:eastAsia="Calibri"/>
          <w:sz w:val="28"/>
          <w:szCs w:val="28"/>
        </w:rPr>
        <w:t>4.9. Выездное обследование</w:t>
      </w:r>
    </w:p>
    <w:p w:rsidR="00713754" w:rsidRPr="00713754" w:rsidRDefault="00713754" w:rsidP="00713754">
      <w:pPr>
        <w:widowControl w:val="0"/>
        <w:ind w:firstLine="709"/>
        <w:jc w:val="center"/>
        <w:rPr>
          <w:rFonts w:eastAsia="Calibri"/>
          <w:sz w:val="28"/>
          <w:szCs w:val="28"/>
        </w:rPr>
      </w:pP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4.9.1. Выездное обследование проводится в целях оценки соблюдения контролируемыми лицами обязательных требований.</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4.9.2. Выездное обследование может проводиться по месту нахождения (осуществления деятельности) организации (ее филиалов, представительств, </w:t>
      </w:r>
      <w:r w:rsidRPr="00713754">
        <w:rPr>
          <w:rFonts w:eastAsia="Calibri"/>
          <w:sz w:val="28"/>
          <w:szCs w:val="28"/>
          <w:lang w:val="x-none"/>
        </w:rPr>
        <w:lastRenderedPageBreak/>
        <w:t xml:space="preserve">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713754" w:rsidRPr="00713754" w:rsidRDefault="00713754" w:rsidP="00713754">
      <w:pPr>
        <w:tabs>
          <w:tab w:val="left" w:pos="1134"/>
        </w:tabs>
        <w:ind w:firstLine="709"/>
        <w:jc w:val="both"/>
        <w:rPr>
          <w:rFonts w:eastAsia="Calibri"/>
          <w:sz w:val="28"/>
          <w:szCs w:val="28"/>
          <w:lang w:val="x-none"/>
        </w:rPr>
      </w:pPr>
      <w:r w:rsidRPr="00713754">
        <w:rPr>
          <w:rFonts w:eastAsia="Calibri"/>
          <w:sz w:val="28"/>
          <w:szCs w:val="28"/>
          <w:lang w:val="x-none"/>
        </w:rPr>
        <w:t xml:space="preserve">4.9.3. Выездное обследование проводится без информирования контролируемого лица. </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713754">
        <w:rPr>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713754" w:rsidRPr="00713754" w:rsidRDefault="00713754" w:rsidP="00713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13754">
        <w:rPr>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713754" w:rsidRPr="00713754" w:rsidRDefault="00713754" w:rsidP="00713754">
      <w:pPr>
        <w:tabs>
          <w:tab w:val="left" w:pos="1134"/>
        </w:tabs>
        <w:ind w:firstLine="709"/>
        <w:jc w:val="both"/>
        <w:rPr>
          <w:rFonts w:eastAsia="Calibri"/>
          <w:sz w:val="28"/>
          <w:szCs w:val="28"/>
          <w:lang w:val="x-none"/>
        </w:rPr>
      </w:pPr>
    </w:p>
    <w:p w:rsidR="00713754" w:rsidRPr="00713754" w:rsidRDefault="00713754" w:rsidP="00713754">
      <w:pPr>
        <w:widowControl w:val="0"/>
        <w:jc w:val="center"/>
        <w:rPr>
          <w:rFonts w:eastAsia="Calibri"/>
          <w:b/>
          <w:bCs/>
          <w:sz w:val="28"/>
          <w:szCs w:val="28"/>
        </w:rPr>
      </w:pPr>
      <w:r w:rsidRPr="00713754">
        <w:rPr>
          <w:rFonts w:eastAsia="Calibri"/>
          <w:b/>
          <w:bCs/>
          <w:sz w:val="28"/>
          <w:szCs w:val="28"/>
        </w:rPr>
        <w:t>5. Досудебное обжалование</w:t>
      </w:r>
    </w:p>
    <w:p w:rsidR="00713754" w:rsidRPr="00713754" w:rsidRDefault="00713754" w:rsidP="00713754">
      <w:pPr>
        <w:widowControl w:val="0"/>
        <w:ind w:firstLine="709"/>
        <w:jc w:val="center"/>
        <w:rPr>
          <w:rFonts w:eastAsia="Calibri"/>
          <w:b/>
          <w:bCs/>
          <w:sz w:val="28"/>
          <w:szCs w:val="28"/>
        </w:rPr>
      </w:pPr>
    </w:p>
    <w:p w:rsidR="00713754" w:rsidRPr="00713754" w:rsidRDefault="00713754" w:rsidP="00713754">
      <w:pPr>
        <w:widowControl w:val="0"/>
        <w:ind w:firstLine="567"/>
        <w:jc w:val="both"/>
        <w:rPr>
          <w:rFonts w:eastAsia="Calibri"/>
          <w:sz w:val="28"/>
          <w:szCs w:val="28"/>
        </w:rPr>
      </w:pPr>
      <w:r w:rsidRPr="00713754">
        <w:rPr>
          <w:rFonts w:eastAsia="Calibri"/>
          <w:sz w:val="28"/>
          <w:szCs w:val="28"/>
        </w:rPr>
        <w:t xml:space="preserve">5.1. В соответствии с частью 4 статьи 39 Федерального закона от 31.07.2020 №248-ФЗ "О государственном контроле (надзоре) и муниципальном контроле в Российской Федерации" досудебный порядок подачи жалоб при осуществлении муниципального контроля не применяется". </w:t>
      </w:r>
    </w:p>
    <w:p w:rsidR="00713754" w:rsidRPr="00713754" w:rsidRDefault="00713754" w:rsidP="00713754">
      <w:pPr>
        <w:tabs>
          <w:tab w:val="left" w:pos="1134"/>
        </w:tabs>
        <w:jc w:val="center"/>
        <w:rPr>
          <w:rFonts w:eastAsia="Calibri"/>
          <w:b/>
          <w:bCs/>
          <w:sz w:val="28"/>
          <w:szCs w:val="28"/>
        </w:rPr>
      </w:pPr>
    </w:p>
    <w:p w:rsidR="00713754" w:rsidRPr="00713754" w:rsidRDefault="00713754" w:rsidP="00713754">
      <w:pPr>
        <w:widowControl w:val="0"/>
        <w:jc w:val="center"/>
        <w:rPr>
          <w:rFonts w:cs="Arial"/>
          <w:b/>
          <w:bCs/>
          <w:sz w:val="28"/>
          <w:szCs w:val="28"/>
        </w:rPr>
      </w:pPr>
      <w:r w:rsidRPr="00713754">
        <w:rPr>
          <w:rFonts w:cs="Arial"/>
          <w:b/>
          <w:bCs/>
          <w:sz w:val="28"/>
          <w:szCs w:val="28"/>
        </w:rPr>
        <w:t>6. Заключительные положения</w:t>
      </w:r>
    </w:p>
    <w:p w:rsidR="00713754" w:rsidRPr="00713754" w:rsidRDefault="00713754" w:rsidP="00713754">
      <w:pPr>
        <w:widowControl w:val="0"/>
        <w:ind w:firstLine="567"/>
        <w:jc w:val="both"/>
        <w:rPr>
          <w:sz w:val="28"/>
          <w:szCs w:val="28"/>
        </w:rPr>
      </w:pPr>
      <w:r w:rsidRPr="00713754">
        <w:rPr>
          <w:sz w:val="28"/>
          <w:szCs w:val="28"/>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713754" w:rsidRPr="00713754" w:rsidRDefault="00713754" w:rsidP="00713754">
      <w:pPr>
        <w:tabs>
          <w:tab w:val="left" w:pos="1134"/>
        </w:tabs>
        <w:jc w:val="center"/>
        <w:rPr>
          <w:rFonts w:eastAsia="Calibri"/>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ind w:left="4536"/>
        <w:rPr>
          <w:sz w:val="28"/>
          <w:szCs w:val="28"/>
        </w:rPr>
      </w:pPr>
    </w:p>
    <w:p w:rsidR="00713754" w:rsidRPr="00713754" w:rsidRDefault="00713754" w:rsidP="00713754">
      <w:pPr>
        <w:rPr>
          <w:sz w:val="28"/>
          <w:szCs w:val="28"/>
        </w:rPr>
      </w:pPr>
    </w:p>
    <w:p w:rsidR="00713754" w:rsidRPr="00713754" w:rsidRDefault="00713754" w:rsidP="00713754">
      <w:pPr>
        <w:rPr>
          <w:sz w:val="28"/>
          <w:szCs w:val="28"/>
        </w:rPr>
      </w:pPr>
    </w:p>
    <w:p w:rsidR="00713754" w:rsidRPr="00713754" w:rsidRDefault="00713754" w:rsidP="00713754">
      <w:pPr>
        <w:rPr>
          <w:sz w:val="28"/>
          <w:szCs w:val="28"/>
        </w:rPr>
      </w:pPr>
    </w:p>
    <w:p w:rsidR="00713754" w:rsidRPr="00713754" w:rsidRDefault="00713754" w:rsidP="00713754">
      <w:pPr>
        <w:ind w:left="4536"/>
        <w:rPr>
          <w:sz w:val="28"/>
          <w:szCs w:val="28"/>
        </w:rPr>
      </w:pPr>
      <w:r w:rsidRPr="00713754">
        <w:rPr>
          <w:sz w:val="28"/>
          <w:szCs w:val="28"/>
        </w:rPr>
        <w:t>Приложение 1</w:t>
      </w:r>
    </w:p>
    <w:p w:rsidR="00713754" w:rsidRPr="00713754" w:rsidRDefault="00713754" w:rsidP="00713754">
      <w:pPr>
        <w:ind w:left="4536"/>
        <w:rPr>
          <w:sz w:val="28"/>
          <w:szCs w:val="28"/>
        </w:rPr>
      </w:pPr>
      <w:r w:rsidRPr="00713754">
        <w:rPr>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713754" w:rsidRPr="00713754" w:rsidRDefault="00713754" w:rsidP="00713754">
      <w:pPr>
        <w:ind w:left="4536"/>
        <w:rPr>
          <w:sz w:val="28"/>
          <w:szCs w:val="28"/>
          <w:vertAlign w:val="superscript"/>
        </w:rPr>
      </w:pPr>
      <w:r w:rsidRPr="00713754">
        <w:rPr>
          <w:sz w:val="28"/>
          <w:szCs w:val="28"/>
        </w:rPr>
        <w:t xml:space="preserve">в границах населенных пунктов </w:t>
      </w:r>
      <w:proofErr w:type="spellStart"/>
      <w:r w:rsidRPr="00713754">
        <w:rPr>
          <w:sz w:val="28"/>
          <w:szCs w:val="28"/>
        </w:rPr>
        <w:t>Шипицынского</w:t>
      </w:r>
      <w:proofErr w:type="spellEnd"/>
      <w:r w:rsidRPr="00713754">
        <w:rPr>
          <w:sz w:val="28"/>
          <w:szCs w:val="28"/>
        </w:rPr>
        <w:t xml:space="preserve"> сельсовета Венгеровского района Новосибирской области </w:t>
      </w:r>
    </w:p>
    <w:p w:rsidR="00713754" w:rsidRPr="00713754" w:rsidRDefault="00713754" w:rsidP="00713754">
      <w:pPr>
        <w:widowControl w:val="0"/>
        <w:ind w:left="4395"/>
        <w:jc w:val="center"/>
        <w:rPr>
          <w:rFonts w:eastAsia="Calibri"/>
          <w:sz w:val="28"/>
          <w:szCs w:val="28"/>
        </w:rPr>
      </w:pPr>
    </w:p>
    <w:p w:rsidR="00713754" w:rsidRPr="00713754" w:rsidRDefault="00713754" w:rsidP="00713754">
      <w:pPr>
        <w:widowControl w:val="0"/>
        <w:jc w:val="center"/>
        <w:rPr>
          <w:rFonts w:eastAsia="Calibri"/>
          <w:sz w:val="28"/>
          <w:szCs w:val="28"/>
        </w:rPr>
      </w:pPr>
    </w:p>
    <w:p w:rsidR="00713754" w:rsidRPr="00713754" w:rsidRDefault="00713754" w:rsidP="00713754">
      <w:pPr>
        <w:widowControl w:val="0"/>
        <w:jc w:val="center"/>
        <w:rPr>
          <w:rFonts w:eastAsia="Calibri"/>
          <w:sz w:val="28"/>
          <w:szCs w:val="28"/>
        </w:rPr>
      </w:pPr>
    </w:p>
    <w:p w:rsidR="00713754" w:rsidRPr="00713754" w:rsidRDefault="00713754" w:rsidP="00713754">
      <w:pPr>
        <w:widowControl w:val="0"/>
        <w:ind w:firstLine="720"/>
        <w:jc w:val="center"/>
        <w:rPr>
          <w:rFonts w:eastAsia="Calibri"/>
          <w:bCs/>
          <w:sz w:val="28"/>
          <w:szCs w:val="28"/>
        </w:rPr>
      </w:pPr>
      <w:r w:rsidRPr="00713754">
        <w:rPr>
          <w:rFonts w:eastAsia="Calibri"/>
          <w:bCs/>
          <w:sz w:val="28"/>
          <w:szCs w:val="28"/>
        </w:rPr>
        <w:t>Перечень должностных лиц,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в</w:t>
      </w:r>
      <w:r w:rsidRPr="00713754">
        <w:rPr>
          <w:rFonts w:eastAsia="Calibri"/>
          <w:sz w:val="28"/>
          <w:szCs w:val="28"/>
        </w:rPr>
        <w:t xml:space="preserve"> границах населенных пунктов </w:t>
      </w:r>
      <w:proofErr w:type="spellStart"/>
      <w:r w:rsidRPr="00713754">
        <w:rPr>
          <w:rFonts w:eastAsia="Calibri"/>
          <w:sz w:val="28"/>
          <w:szCs w:val="28"/>
        </w:rPr>
        <w:t>Шипицынского</w:t>
      </w:r>
      <w:proofErr w:type="spellEnd"/>
      <w:r w:rsidRPr="00713754">
        <w:rPr>
          <w:rFonts w:eastAsia="Calibri"/>
          <w:sz w:val="28"/>
          <w:szCs w:val="28"/>
        </w:rPr>
        <w:t xml:space="preserve"> сельсовета Венгеровского района Новосибирской области</w:t>
      </w: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r w:rsidRPr="00713754">
        <w:rPr>
          <w:rFonts w:eastAsia="Calibri"/>
          <w:sz w:val="28"/>
          <w:szCs w:val="28"/>
        </w:rPr>
        <w:t xml:space="preserve">1. Рожкова Анна Васильевна - глава  </w:t>
      </w:r>
      <w:proofErr w:type="spellStart"/>
      <w:r w:rsidRPr="00713754">
        <w:rPr>
          <w:rFonts w:eastAsia="Calibri"/>
          <w:sz w:val="28"/>
          <w:szCs w:val="28"/>
        </w:rPr>
        <w:t>Шипицынского</w:t>
      </w:r>
      <w:proofErr w:type="spellEnd"/>
      <w:r w:rsidRPr="00713754">
        <w:rPr>
          <w:rFonts w:eastAsia="Calibri"/>
          <w:sz w:val="28"/>
          <w:szCs w:val="28"/>
        </w:rPr>
        <w:t xml:space="preserve"> сельсовета Венгеровского района Новосибирской области</w:t>
      </w:r>
    </w:p>
    <w:p w:rsidR="00713754" w:rsidRPr="00713754" w:rsidRDefault="00713754" w:rsidP="00713754">
      <w:pPr>
        <w:widowControl w:val="0"/>
        <w:ind w:firstLine="720"/>
        <w:jc w:val="both"/>
        <w:rPr>
          <w:rFonts w:eastAsia="Calibri"/>
          <w:sz w:val="28"/>
          <w:szCs w:val="28"/>
        </w:rPr>
      </w:pPr>
      <w:r w:rsidRPr="00713754">
        <w:rPr>
          <w:rFonts w:eastAsia="Calibri"/>
          <w:sz w:val="28"/>
          <w:szCs w:val="28"/>
        </w:rPr>
        <w:t xml:space="preserve">2. </w:t>
      </w:r>
      <w:proofErr w:type="spellStart"/>
      <w:r w:rsidRPr="00713754">
        <w:rPr>
          <w:rFonts w:eastAsia="Calibri"/>
          <w:sz w:val="28"/>
          <w:szCs w:val="28"/>
        </w:rPr>
        <w:t>Кубрина</w:t>
      </w:r>
      <w:proofErr w:type="spellEnd"/>
      <w:r w:rsidRPr="00713754">
        <w:rPr>
          <w:rFonts w:eastAsia="Calibri"/>
          <w:sz w:val="28"/>
          <w:szCs w:val="28"/>
        </w:rPr>
        <w:t xml:space="preserve"> Татьяна Алексеевна - бухгалтер администрации </w:t>
      </w:r>
      <w:proofErr w:type="spellStart"/>
      <w:r w:rsidRPr="00713754">
        <w:rPr>
          <w:rFonts w:eastAsia="Calibri"/>
          <w:sz w:val="28"/>
          <w:szCs w:val="28"/>
        </w:rPr>
        <w:t>Шипицынского</w:t>
      </w:r>
      <w:proofErr w:type="spellEnd"/>
      <w:r w:rsidRPr="00713754">
        <w:rPr>
          <w:rFonts w:eastAsia="Calibri"/>
          <w:sz w:val="28"/>
          <w:szCs w:val="28"/>
        </w:rPr>
        <w:t xml:space="preserve"> сельсовета Венгеровского района Новосибирской области</w:t>
      </w:r>
    </w:p>
    <w:p w:rsidR="00713754" w:rsidRPr="00713754" w:rsidRDefault="00713754" w:rsidP="00713754">
      <w:pPr>
        <w:widowControl w:val="0"/>
        <w:ind w:firstLine="720"/>
        <w:jc w:val="both"/>
        <w:rPr>
          <w:rFonts w:eastAsia="Calibri"/>
          <w:sz w:val="28"/>
          <w:szCs w:val="28"/>
        </w:rPr>
      </w:pPr>
      <w:r w:rsidRPr="00713754">
        <w:rPr>
          <w:rFonts w:eastAsia="Calibri"/>
          <w:sz w:val="28"/>
          <w:szCs w:val="28"/>
        </w:rPr>
        <w:t xml:space="preserve">3. Абросимова Лариса Владимировна  делопроизводитель  администрации </w:t>
      </w:r>
      <w:proofErr w:type="spellStart"/>
      <w:r w:rsidRPr="00713754">
        <w:rPr>
          <w:rFonts w:eastAsia="Calibri"/>
          <w:sz w:val="28"/>
          <w:szCs w:val="28"/>
        </w:rPr>
        <w:t>Шипицынского</w:t>
      </w:r>
      <w:proofErr w:type="spellEnd"/>
      <w:r w:rsidRPr="00713754">
        <w:rPr>
          <w:rFonts w:eastAsia="Calibri"/>
          <w:sz w:val="28"/>
          <w:szCs w:val="28"/>
        </w:rPr>
        <w:t xml:space="preserve"> сельсовета Венгеровского района Новосибирской области</w:t>
      </w: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ind w:firstLine="720"/>
        <w:jc w:val="both"/>
        <w:rPr>
          <w:rFonts w:eastAsia="Calibri"/>
          <w:sz w:val="28"/>
          <w:szCs w:val="28"/>
        </w:rPr>
      </w:pPr>
    </w:p>
    <w:p w:rsidR="00713754" w:rsidRPr="00713754" w:rsidRDefault="00713754" w:rsidP="00713754">
      <w:pPr>
        <w:ind w:left="4536"/>
        <w:rPr>
          <w:sz w:val="28"/>
          <w:szCs w:val="28"/>
        </w:rPr>
      </w:pPr>
      <w:r w:rsidRPr="00713754">
        <w:rPr>
          <w:sz w:val="28"/>
          <w:szCs w:val="28"/>
        </w:rPr>
        <w:lastRenderedPageBreak/>
        <w:t>Приложение 2</w:t>
      </w:r>
    </w:p>
    <w:p w:rsidR="00713754" w:rsidRPr="00713754" w:rsidRDefault="00713754" w:rsidP="00713754">
      <w:pPr>
        <w:ind w:left="4536"/>
        <w:rPr>
          <w:sz w:val="28"/>
          <w:szCs w:val="28"/>
        </w:rPr>
      </w:pPr>
      <w:r w:rsidRPr="00713754">
        <w:rPr>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713754" w:rsidRPr="00713754" w:rsidRDefault="00713754" w:rsidP="00713754">
      <w:pPr>
        <w:ind w:left="4536"/>
        <w:rPr>
          <w:rFonts w:ascii="Arial" w:hAnsi="Arial" w:cs="Arial"/>
          <w:sz w:val="28"/>
          <w:szCs w:val="28"/>
        </w:rPr>
      </w:pPr>
      <w:r w:rsidRPr="00713754">
        <w:rPr>
          <w:sz w:val="28"/>
          <w:szCs w:val="28"/>
        </w:rPr>
        <w:t xml:space="preserve">в границах населенных пунктов </w:t>
      </w:r>
      <w:proofErr w:type="spellStart"/>
      <w:r w:rsidRPr="00713754">
        <w:rPr>
          <w:sz w:val="28"/>
          <w:szCs w:val="28"/>
        </w:rPr>
        <w:t>Шипицынского</w:t>
      </w:r>
      <w:proofErr w:type="spellEnd"/>
      <w:r w:rsidRPr="00713754">
        <w:rPr>
          <w:sz w:val="28"/>
          <w:szCs w:val="28"/>
        </w:rPr>
        <w:t xml:space="preserve">  сельсовета Венгеровского района Новосибирской области</w:t>
      </w:r>
    </w:p>
    <w:p w:rsidR="00713754" w:rsidRPr="00713754" w:rsidRDefault="00713754" w:rsidP="00713754">
      <w:pPr>
        <w:widowControl w:val="0"/>
        <w:ind w:firstLine="720"/>
        <w:jc w:val="right"/>
        <w:rPr>
          <w:rFonts w:eastAsia="Calibri"/>
          <w:sz w:val="28"/>
          <w:szCs w:val="28"/>
        </w:rPr>
      </w:pPr>
    </w:p>
    <w:p w:rsidR="00713754" w:rsidRPr="00713754" w:rsidRDefault="00713754" w:rsidP="00713754">
      <w:pPr>
        <w:widowControl w:val="0"/>
        <w:jc w:val="center"/>
        <w:rPr>
          <w:rFonts w:eastAsia="Calibri"/>
          <w:b/>
          <w:bCs/>
          <w:sz w:val="28"/>
          <w:szCs w:val="28"/>
        </w:rPr>
      </w:pPr>
      <w:r w:rsidRPr="00713754">
        <w:rPr>
          <w:rFonts w:eastAsia="Calibri"/>
          <w:b/>
          <w:bCs/>
          <w:sz w:val="28"/>
          <w:szCs w:val="28"/>
        </w:rPr>
        <w:t>Форма предписания Контрольного органа</w:t>
      </w:r>
    </w:p>
    <w:p w:rsidR="00713754" w:rsidRPr="00713754" w:rsidRDefault="00713754" w:rsidP="00713754">
      <w:pPr>
        <w:widowControl w:val="0"/>
        <w:ind w:firstLine="540"/>
        <w:jc w:val="both"/>
        <w:rPr>
          <w:rFonts w:eastAsia="Calibri"/>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713754" w:rsidRPr="00713754" w:rsidTr="00D4108A">
        <w:tc>
          <w:tcPr>
            <w:tcW w:w="4252" w:type="dxa"/>
            <w:tcMar>
              <w:top w:w="102" w:type="dxa"/>
              <w:left w:w="62" w:type="dxa"/>
              <w:bottom w:w="102" w:type="dxa"/>
              <w:right w:w="62" w:type="dxa"/>
            </w:tcMar>
          </w:tcPr>
          <w:p w:rsidR="00713754" w:rsidRPr="00713754" w:rsidRDefault="00713754" w:rsidP="00713754">
            <w:pPr>
              <w:widowControl w:val="0"/>
              <w:rPr>
                <w:sz w:val="28"/>
                <w:szCs w:val="28"/>
              </w:rPr>
            </w:pPr>
            <w:r w:rsidRPr="00713754">
              <w:rPr>
                <w:sz w:val="28"/>
                <w:szCs w:val="28"/>
              </w:rPr>
              <w:t xml:space="preserve">                                                              Бланк Контрольного органа</w:t>
            </w:r>
          </w:p>
        </w:tc>
        <w:tc>
          <w:tcPr>
            <w:tcW w:w="4819" w:type="dxa"/>
            <w:tcMar>
              <w:top w:w="102" w:type="dxa"/>
              <w:left w:w="62" w:type="dxa"/>
              <w:bottom w:w="102" w:type="dxa"/>
              <w:right w:w="62" w:type="dxa"/>
            </w:tcMar>
          </w:tcPr>
          <w:p w:rsidR="00713754" w:rsidRPr="00713754" w:rsidRDefault="00713754" w:rsidP="00713754">
            <w:pPr>
              <w:widowControl w:val="0"/>
              <w:spacing w:line="240" w:lineRule="exact"/>
              <w:ind w:firstLine="5"/>
              <w:jc w:val="center"/>
              <w:rPr>
                <w:sz w:val="28"/>
                <w:szCs w:val="28"/>
              </w:rPr>
            </w:pPr>
            <w:r w:rsidRPr="00713754">
              <w:rPr>
                <w:sz w:val="28"/>
                <w:szCs w:val="28"/>
              </w:rPr>
              <w:t>_________________________________</w:t>
            </w:r>
          </w:p>
          <w:p w:rsidR="00713754" w:rsidRPr="00713754" w:rsidRDefault="00713754" w:rsidP="00713754">
            <w:pPr>
              <w:widowControl w:val="0"/>
              <w:spacing w:line="240" w:lineRule="exact"/>
              <w:ind w:firstLine="5"/>
              <w:jc w:val="center"/>
              <w:rPr>
                <w:sz w:val="28"/>
                <w:szCs w:val="28"/>
              </w:rPr>
            </w:pPr>
            <w:r w:rsidRPr="00713754">
              <w:rPr>
                <w:sz w:val="28"/>
                <w:szCs w:val="28"/>
              </w:rPr>
              <w:t>(указывается должность руководителя контролируемого лица)</w:t>
            </w:r>
          </w:p>
          <w:p w:rsidR="00713754" w:rsidRPr="00713754" w:rsidRDefault="00713754" w:rsidP="00713754">
            <w:pPr>
              <w:widowControl w:val="0"/>
              <w:spacing w:line="240" w:lineRule="exact"/>
              <w:ind w:firstLine="5"/>
              <w:jc w:val="center"/>
              <w:rPr>
                <w:sz w:val="28"/>
                <w:szCs w:val="28"/>
              </w:rPr>
            </w:pPr>
            <w:r w:rsidRPr="00713754">
              <w:rPr>
                <w:sz w:val="28"/>
                <w:szCs w:val="28"/>
              </w:rPr>
              <w:t>_________________________________</w:t>
            </w:r>
          </w:p>
          <w:p w:rsidR="00713754" w:rsidRPr="00713754" w:rsidRDefault="00713754" w:rsidP="00713754">
            <w:pPr>
              <w:widowControl w:val="0"/>
              <w:spacing w:line="240" w:lineRule="exact"/>
              <w:ind w:firstLine="5"/>
              <w:jc w:val="center"/>
              <w:rPr>
                <w:sz w:val="28"/>
                <w:szCs w:val="28"/>
              </w:rPr>
            </w:pPr>
            <w:r w:rsidRPr="00713754">
              <w:rPr>
                <w:sz w:val="28"/>
                <w:szCs w:val="28"/>
              </w:rPr>
              <w:t>(указывается полное наименование контролируемого лица)</w:t>
            </w:r>
          </w:p>
          <w:p w:rsidR="00713754" w:rsidRPr="00713754" w:rsidRDefault="00713754" w:rsidP="00713754">
            <w:pPr>
              <w:widowControl w:val="0"/>
              <w:spacing w:line="240" w:lineRule="exact"/>
              <w:ind w:firstLine="5"/>
              <w:jc w:val="center"/>
              <w:rPr>
                <w:sz w:val="28"/>
                <w:szCs w:val="28"/>
              </w:rPr>
            </w:pPr>
            <w:r w:rsidRPr="00713754">
              <w:rPr>
                <w:sz w:val="28"/>
                <w:szCs w:val="28"/>
              </w:rPr>
              <w:t>_________________________________</w:t>
            </w:r>
          </w:p>
          <w:p w:rsidR="00713754" w:rsidRPr="00713754" w:rsidRDefault="00713754" w:rsidP="00713754">
            <w:pPr>
              <w:widowControl w:val="0"/>
              <w:spacing w:line="240" w:lineRule="exact"/>
              <w:ind w:firstLine="5"/>
              <w:jc w:val="center"/>
              <w:rPr>
                <w:sz w:val="28"/>
                <w:szCs w:val="28"/>
              </w:rPr>
            </w:pPr>
            <w:proofErr w:type="gramStart"/>
            <w:r w:rsidRPr="00713754">
              <w:rPr>
                <w:sz w:val="28"/>
                <w:szCs w:val="28"/>
              </w:rPr>
              <w:t>(указывается фамилия, имя, отчество</w:t>
            </w:r>
            <w:proofErr w:type="gramEnd"/>
          </w:p>
          <w:p w:rsidR="00713754" w:rsidRPr="00713754" w:rsidRDefault="00713754" w:rsidP="00713754">
            <w:pPr>
              <w:widowControl w:val="0"/>
              <w:spacing w:line="240" w:lineRule="exact"/>
              <w:ind w:firstLine="5"/>
              <w:jc w:val="center"/>
              <w:rPr>
                <w:sz w:val="28"/>
                <w:szCs w:val="28"/>
              </w:rPr>
            </w:pPr>
            <w:r w:rsidRPr="00713754">
              <w:rPr>
                <w:sz w:val="28"/>
                <w:szCs w:val="28"/>
              </w:rPr>
              <w:t>(при наличии) руководителя контролируемого лица)</w:t>
            </w:r>
          </w:p>
          <w:p w:rsidR="00713754" w:rsidRPr="00713754" w:rsidRDefault="00713754" w:rsidP="00713754">
            <w:pPr>
              <w:widowControl w:val="0"/>
              <w:spacing w:line="240" w:lineRule="exact"/>
              <w:ind w:firstLine="5"/>
              <w:jc w:val="center"/>
              <w:rPr>
                <w:sz w:val="28"/>
                <w:szCs w:val="28"/>
              </w:rPr>
            </w:pPr>
            <w:r w:rsidRPr="00713754">
              <w:rPr>
                <w:sz w:val="28"/>
                <w:szCs w:val="28"/>
              </w:rPr>
              <w:t>_________________________________</w:t>
            </w:r>
          </w:p>
          <w:p w:rsidR="00713754" w:rsidRPr="00713754" w:rsidRDefault="00713754" w:rsidP="00713754">
            <w:pPr>
              <w:widowControl w:val="0"/>
              <w:spacing w:line="240" w:lineRule="exact"/>
              <w:ind w:firstLine="5"/>
              <w:jc w:val="center"/>
              <w:rPr>
                <w:sz w:val="28"/>
                <w:szCs w:val="28"/>
              </w:rPr>
            </w:pPr>
            <w:r w:rsidRPr="00713754">
              <w:rPr>
                <w:sz w:val="28"/>
                <w:szCs w:val="28"/>
              </w:rPr>
              <w:t>(указывается адрес места нахождения контролируемого лица)</w:t>
            </w:r>
          </w:p>
        </w:tc>
      </w:tr>
    </w:tbl>
    <w:p w:rsidR="00713754" w:rsidRPr="00713754" w:rsidRDefault="00713754" w:rsidP="00713754">
      <w:pPr>
        <w:widowControl w:val="0"/>
        <w:jc w:val="center"/>
        <w:rPr>
          <w:rFonts w:eastAsia="Calibri"/>
          <w:sz w:val="28"/>
          <w:szCs w:val="28"/>
        </w:rPr>
      </w:pPr>
    </w:p>
    <w:p w:rsidR="00713754" w:rsidRPr="00713754" w:rsidRDefault="00713754" w:rsidP="00713754">
      <w:pPr>
        <w:widowControl w:val="0"/>
        <w:jc w:val="center"/>
        <w:rPr>
          <w:rFonts w:eastAsia="Calibri"/>
          <w:sz w:val="28"/>
          <w:szCs w:val="28"/>
        </w:rPr>
      </w:pPr>
      <w:bookmarkStart w:id="8" w:name="Par320"/>
      <w:bookmarkEnd w:id="8"/>
      <w:r w:rsidRPr="00713754">
        <w:rPr>
          <w:rFonts w:eastAsia="Calibri"/>
          <w:sz w:val="28"/>
          <w:szCs w:val="28"/>
        </w:rPr>
        <w:t>ПРЕДПИСАНИЕ</w:t>
      </w:r>
    </w:p>
    <w:p w:rsidR="00713754" w:rsidRPr="00713754" w:rsidRDefault="00713754" w:rsidP="00713754">
      <w:pPr>
        <w:widowControl w:val="0"/>
        <w:jc w:val="center"/>
        <w:rPr>
          <w:rFonts w:eastAsia="Calibri"/>
          <w:sz w:val="28"/>
          <w:szCs w:val="28"/>
        </w:rPr>
      </w:pPr>
    </w:p>
    <w:p w:rsidR="00713754" w:rsidRPr="00713754" w:rsidRDefault="00713754" w:rsidP="00713754">
      <w:pPr>
        <w:widowControl w:val="0"/>
        <w:jc w:val="center"/>
        <w:rPr>
          <w:rFonts w:eastAsia="Calibri"/>
          <w:sz w:val="28"/>
          <w:szCs w:val="28"/>
        </w:rPr>
      </w:pPr>
      <w:r w:rsidRPr="00713754">
        <w:rPr>
          <w:rFonts w:eastAsia="Calibri"/>
          <w:sz w:val="28"/>
          <w:szCs w:val="28"/>
        </w:rPr>
        <w:t>_____________________________________________________________________</w:t>
      </w:r>
    </w:p>
    <w:p w:rsidR="00713754" w:rsidRPr="00713754" w:rsidRDefault="00713754" w:rsidP="00713754">
      <w:pPr>
        <w:widowControl w:val="0"/>
        <w:jc w:val="center"/>
        <w:rPr>
          <w:rFonts w:eastAsia="Calibri"/>
          <w:i/>
          <w:iCs/>
          <w:sz w:val="28"/>
          <w:szCs w:val="28"/>
        </w:rPr>
      </w:pPr>
      <w:r w:rsidRPr="00713754">
        <w:rPr>
          <w:rFonts w:eastAsia="Calibri"/>
          <w:i/>
          <w:iCs/>
          <w:sz w:val="28"/>
          <w:szCs w:val="28"/>
        </w:rPr>
        <w:t>(указывается полное наименование контролируемого лица в дательном падеже)</w:t>
      </w:r>
    </w:p>
    <w:p w:rsidR="00713754" w:rsidRPr="00713754" w:rsidRDefault="00713754" w:rsidP="00713754">
      <w:pPr>
        <w:widowControl w:val="0"/>
        <w:jc w:val="center"/>
        <w:rPr>
          <w:rFonts w:eastAsia="Calibri"/>
          <w:sz w:val="28"/>
          <w:szCs w:val="28"/>
        </w:rPr>
      </w:pPr>
      <w:r w:rsidRPr="00713754">
        <w:rPr>
          <w:rFonts w:eastAsia="Calibri"/>
          <w:sz w:val="28"/>
          <w:szCs w:val="28"/>
        </w:rPr>
        <w:t>об устранении выявленных нарушений обязательных требований</w:t>
      </w:r>
    </w:p>
    <w:p w:rsidR="00713754" w:rsidRPr="00713754" w:rsidRDefault="00713754" w:rsidP="00713754">
      <w:pPr>
        <w:widowControl w:val="0"/>
        <w:jc w:val="center"/>
        <w:rPr>
          <w:rFonts w:eastAsia="Calibri"/>
          <w:sz w:val="28"/>
          <w:szCs w:val="28"/>
        </w:rPr>
      </w:pPr>
    </w:p>
    <w:p w:rsidR="00713754" w:rsidRPr="00713754" w:rsidRDefault="00713754" w:rsidP="00713754">
      <w:pPr>
        <w:widowControl w:val="0"/>
        <w:jc w:val="both"/>
        <w:rPr>
          <w:rFonts w:eastAsia="Calibri"/>
          <w:sz w:val="28"/>
          <w:szCs w:val="28"/>
        </w:rPr>
      </w:pPr>
      <w:r w:rsidRPr="00713754">
        <w:rPr>
          <w:rFonts w:eastAsia="Calibri"/>
          <w:sz w:val="28"/>
          <w:szCs w:val="28"/>
        </w:rPr>
        <w:t>По результатам _____________________________________________________________,</w:t>
      </w:r>
    </w:p>
    <w:p w:rsidR="00713754" w:rsidRPr="00713754" w:rsidRDefault="00713754" w:rsidP="00713754">
      <w:pPr>
        <w:widowControl w:val="0"/>
        <w:jc w:val="center"/>
        <w:rPr>
          <w:rFonts w:eastAsia="Calibri"/>
          <w:i/>
          <w:iCs/>
          <w:sz w:val="28"/>
          <w:szCs w:val="28"/>
        </w:rPr>
      </w:pPr>
      <w:proofErr w:type="gramStart"/>
      <w:r w:rsidRPr="00713754">
        <w:rPr>
          <w:rFonts w:eastAsia="Calibri"/>
          <w:i/>
          <w:iCs/>
          <w:sz w:val="28"/>
          <w:szCs w:val="28"/>
        </w:rPr>
        <w:t xml:space="preserve">(указываются вид и форма контрольного мероприятия в соответствии </w:t>
      </w:r>
      <w:proofErr w:type="gramEnd"/>
    </w:p>
    <w:p w:rsidR="00713754" w:rsidRPr="00713754" w:rsidRDefault="00713754" w:rsidP="00713754">
      <w:pPr>
        <w:widowControl w:val="0"/>
        <w:jc w:val="center"/>
        <w:rPr>
          <w:rFonts w:eastAsia="Calibri"/>
          <w:i/>
          <w:iCs/>
          <w:sz w:val="28"/>
          <w:szCs w:val="28"/>
        </w:rPr>
      </w:pPr>
      <w:r w:rsidRPr="00713754">
        <w:rPr>
          <w:rFonts w:eastAsia="Calibri"/>
          <w:i/>
          <w:iCs/>
          <w:sz w:val="28"/>
          <w:szCs w:val="28"/>
        </w:rPr>
        <w:t>с решением Контрольного органа)</w:t>
      </w:r>
    </w:p>
    <w:p w:rsidR="00713754" w:rsidRPr="00713754" w:rsidRDefault="00713754" w:rsidP="00713754">
      <w:pPr>
        <w:widowControl w:val="0"/>
        <w:jc w:val="both"/>
        <w:rPr>
          <w:rFonts w:eastAsia="Calibri"/>
          <w:sz w:val="28"/>
          <w:szCs w:val="28"/>
        </w:rPr>
      </w:pPr>
      <w:r w:rsidRPr="00713754">
        <w:rPr>
          <w:rFonts w:eastAsia="Calibri"/>
          <w:sz w:val="28"/>
          <w:szCs w:val="28"/>
        </w:rPr>
        <w:t>проведенной _______________________________________________________________</w:t>
      </w:r>
    </w:p>
    <w:p w:rsidR="00713754" w:rsidRPr="00713754" w:rsidRDefault="00713754" w:rsidP="00713754">
      <w:pPr>
        <w:widowControl w:val="0"/>
        <w:jc w:val="both"/>
        <w:rPr>
          <w:rFonts w:eastAsia="Calibri"/>
          <w:i/>
          <w:iCs/>
          <w:sz w:val="28"/>
          <w:szCs w:val="28"/>
        </w:rPr>
      </w:pPr>
      <w:r w:rsidRPr="00713754">
        <w:rPr>
          <w:rFonts w:eastAsia="Calibri"/>
          <w:i/>
          <w:iCs/>
          <w:sz w:val="28"/>
          <w:szCs w:val="28"/>
        </w:rPr>
        <w:t>(указывается полное наименование контрольного органа)</w:t>
      </w:r>
    </w:p>
    <w:p w:rsidR="00713754" w:rsidRPr="00713754" w:rsidRDefault="00713754" w:rsidP="00713754">
      <w:pPr>
        <w:widowControl w:val="0"/>
        <w:jc w:val="both"/>
        <w:rPr>
          <w:rFonts w:eastAsia="Calibri"/>
          <w:sz w:val="28"/>
          <w:szCs w:val="28"/>
        </w:rPr>
      </w:pPr>
      <w:r w:rsidRPr="00713754">
        <w:rPr>
          <w:rFonts w:eastAsia="Calibri"/>
          <w:sz w:val="28"/>
          <w:szCs w:val="28"/>
        </w:rPr>
        <w:t>в отношении _______________________________________________________________</w:t>
      </w:r>
    </w:p>
    <w:p w:rsidR="00713754" w:rsidRPr="00713754" w:rsidRDefault="00713754" w:rsidP="00713754">
      <w:pPr>
        <w:widowControl w:val="0"/>
        <w:jc w:val="both"/>
        <w:rPr>
          <w:rFonts w:eastAsia="Calibri"/>
          <w:i/>
          <w:iCs/>
          <w:sz w:val="28"/>
          <w:szCs w:val="28"/>
        </w:rPr>
      </w:pPr>
      <w:r w:rsidRPr="00713754">
        <w:rPr>
          <w:rFonts w:eastAsia="Calibri"/>
          <w:i/>
          <w:iCs/>
          <w:sz w:val="28"/>
          <w:szCs w:val="28"/>
        </w:rPr>
        <w:t>(указывается полное наименование контролируемого лица)</w:t>
      </w:r>
    </w:p>
    <w:p w:rsidR="00713754" w:rsidRPr="00713754" w:rsidRDefault="00713754" w:rsidP="00713754">
      <w:pPr>
        <w:widowControl w:val="0"/>
        <w:jc w:val="both"/>
        <w:rPr>
          <w:rFonts w:eastAsia="Calibri"/>
          <w:sz w:val="28"/>
          <w:szCs w:val="28"/>
        </w:rPr>
      </w:pPr>
      <w:r w:rsidRPr="00713754">
        <w:rPr>
          <w:rFonts w:eastAsia="Calibri"/>
          <w:sz w:val="28"/>
          <w:szCs w:val="28"/>
        </w:rPr>
        <w:t>в период с «__» _________________ 20__ г. по «__» _________________ 20__ г.</w:t>
      </w: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r w:rsidRPr="00713754">
        <w:rPr>
          <w:rFonts w:eastAsia="Calibri"/>
          <w:sz w:val="28"/>
          <w:szCs w:val="28"/>
        </w:rPr>
        <w:t>на основании ______________________________________________________________</w:t>
      </w:r>
    </w:p>
    <w:p w:rsidR="00713754" w:rsidRPr="00713754" w:rsidRDefault="00713754" w:rsidP="00713754">
      <w:pPr>
        <w:widowControl w:val="0"/>
        <w:jc w:val="center"/>
        <w:rPr>
          <w:rFonts w:eastAsia="Calibri"/>
          <w:i/>
          <w:iCs/>
          <w:sz w:val="28"/>
          <w:szCs w:val="28"/>
        </w:rPr>
      </w:pPr>
      <w:r w:rsidRPr="00713754">
        <w:rPr>
          <w:rFonts w:eastAsia="Calibri"/>
          <w:i/>
          <w:iCs/>
          <w:sz w:val="28"/>
          <w:szCs w:val="28"/>
        </w:rPr>
        <w:t>(указываются наименование и реквизиты акта Контрольного органа о проведении контрольного мероприятия)</w:t>
      </w: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r w:rsidRPr="00713754">
        <w:rPr>
          <w:rFonts w:eastAsia="Calibri"/>
          <w:sz w:val="28"/>
          <w:szCs w:val="28"/>
        </w:rPr>
        <w:lastRenderedPageBreak/>
        <w:t>выявлены нарушения обязательных требований ________________ законодательства:</w:t>
      </w:r>
    </w:p>
    <w:p w:rsidR="00713754" w:rsidRPr="00713754" w:rsidRDefault="00713754" w:rsidP="00713754">
      <w:pPr>
        <w:widowControl w:val="0"/>
        <w:jc w:val="center"/>
        <w:rPr>
          <w:rFonts w:eastAsia="Calibri"/>
          <w:i/>
          <w:iCs/>
          <w:sz w:val="28"/>
          <w:szCs w:val="28"/>
        </w:rPr>
      </w:pPr>
      <w:r w:rsidRPr="00713754">
        <w:rPr>
          <w:rFonts w:eastAsia="Calibri"/>
          <w:i/>
          <w:iCs/>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r w:rsidRPr="00713754">
        <w:rPr>
          <w:rFonts w:eastAsia="Calibri"/>
          <w:sz w:val="28"/>
          <w:szCs w:val="28"/>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rsidR="00713754" w:rsidRPr="00713754" w:rsidRDefault="00713754" w:rsidP="00713754">
      <w:pPr>
        <w:widowControl w:val="0"/>
        <w:jc w:val="both"/>
        <w:rPr>
          <w:rFonts w:eastAsia="Calibri"/>
          <w:i/>
          <w:iCs/>
          <w:sz w:val="28"/>
          <w:szCs w:val="28"/>
        </w:rPr>
      </w:pPr>
      <w:r w:rsidRPr="00713754">
        <w:rPr>
          <w:rFonts w:eastAsia="Calibri"/>
          <w:i/>
          <w:iCs/>
          <w:sz w:val="28"/>
          <w:szCs w:val="28"/>
        </w:rPr>
        <w:t xml:space="preserve">                          (указывается полное наименование Контрольного органа)</w:t>
      </w: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r w:rsidRPr="00713754">
        <w:rPr>
          <w:rFonts w:eastAsia="Calibri"/>
          <w:sz w:val="28"/>
          <w:szCs w:val="28"/>
        </w:rPr>
        <w:t>предписывает:</w:t>
      </w:r>
    </w:p>
    <w:p w:rsidR="00713754" w:rsidRPr="00713754" w:rsidRDefault="00713754" w:rsidP="00713754">
      <w:pPr>
        <w:widowControl w:val="0"/>
        <w:jc w:val="both"/>
        <w:rPr>
          <w:rFonts w:eastAsia="Calibri"/>
          <w:sz w:val="28"/>
          <w:szCs w:val="28"/>
        </w:rPr>
      </w:pPr>
      <w:r w:rsidRPr="00713754">
        <w:rPr>
          <w:rFonts w:eastAsia="Calibri"/>
          <w:sz w:val="28"/>
          <w:szCs w:val="28"/>
        </w:rPr>
        <w:t xml:space="preserve">1. Устранить выявленные нарушения обязательных требований в срок </w:t>
      </w:r>
      <w:proofErr w:type="gramStart"/>
      <w:r w:rsidRPr="00713754">
        <w:rPr>
          <w:rFonts w:eastAsia="Calibri"/>
          <w:sz w:val="28"/>
          <w:szCs w:val="28"/>
        </w:rPr>
        <w:t>до</w:t>
      </w:r>
      <w:proofErr w:type="gramEnd"/>
    </w:p>
    <w:p w:rsidR="00713754" w:rsidRPr="00713754" w:rsidRDefault="00713754" w:rsidP="00713754">
      <w:pPr>
        <w:widowControl w:val="0"/>
        <w:jc w:val="both"/>
        <w:rPr>
          <w:rFonts w:eastAsia="Calibri"/>
          <w:sz w:val="28"/>
          <w:szCs w:val="28"/>
        </w:rPr>
      </w:pPr>
      <w:r w:rsidRPr="00713754">
        <w:rPr>
          <w:rFonts w:eastAsia="Calibri"/>
          <w:sz w:val="28"/>
          <w:szCs w:val="28"/>
        </w:rPr>
        <w:t>«______» ______________ 20_____ г. включительно.</w:t>
      </w:r>
    </w:p>
    <w:p w:rsidR="00713754" w:rsidRPr="00713754" w:rsidRDefault="00713754" w:rsidP="00713754">
      <w:pPr>
        <w:widowControl w:val="0"/>
        <w:jc w:val="both"/>
        <w:rPr>
          <w:rFonts w:eastAsia="Calibri"/>
          <w:sz w:val="28"/>
          <w:szCs w:val="28"/>
        </w:rPr>
      </w:pPr>
      <w:r w:rsidRPr="00713754">
        <w:rPr>
          <w:rFonts w:eastAsia="Calibri"/>
          <w:sz w:val="28"/>
          <w:szCs w:val="28"/>
        </w:rPr>
        <w:t>2. Уведомить _______________________________________________________________</w:t>
      </w:r>
    </w:p>
    <w:p w:rsidR="00713754" w:rsidRPr="00713754" w:rsidRDefault="00713754" w:rsidP="00713754">
      <w:pPr>
        <w:widowControl w:val="0"/>
        <w:jc w:val="both"/>
        <w:rPr>
          <w:rFonts w:eastAsia="Calibri"/>
          <w:i/>
          <w:iCs/>
          <w:sz w:val="28"/>
          <w:szCs w:val="28"/>
        </w:rPr>
      </w:pPr>
      <w:r w:rsidRPr="00713754">
        <w:rPr>
          <w:rFonts w:eastAsia="Calibri"/>
          <w:i/>
          <w:iCs/>
          <w:sz w:val="28"/>
          <w:szCs w:val="28"/>
        </w:rPr>
        <w:t>(указывается полное наименование контрольного органа)</w:t>
      </w:r>
    </w:p>
    <w:p w:rsidR="00713754" w:rsidRPr="00713754" w:rsidRDefault="00713754" w:rsidP="00713754">
      <w:pPr>
        <w:widowControl w:val="0"/>
        <w:jc w:val="both"/>
        <w:rPr>
          <w:rFonts w:eastAsia="Calibri"/>
          <w:sz w:val="28"/>
          <w:szCs w:val="28"/>
        </w:rPr>
      </w:pPr>
      <w:r w:rsidRPr="00713754">
        <w:rPr>
          <w:rFonts w:eastAsia="Calibri"/>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713754" w:rsidRPr="00713754" w:rsidRDefault="00713754" w:rsidP="00713754">
      <w:pPr>
        <w:widowControl w:val="0"/>
        <w:jc w:val="both"/>
        <w:rPr>
          <w:rFonts w:eastAsia="Calibri"/>
          <w:sz w:val="28"/>
          <w:szCs w:val="28"/>
        </w:rPr>
      </w:pPr>
      <w:r w:rsidRPr="00713754">
        <w:rPr>
          <w:rFonts w:eastAsia="Calibri"/>
          <w:sz w:val="28"/>
          <w:szCs w:val="28"/>
        </w:rPr>
        <w:t>до «__» _______________ 20_____ г. включительно.</w:t>
      </w:r>
    </w:p>
    <w:p w:rsidR="00713754" w:rsidRPr="00713754" w:rsidRDefault="00713754" w:rsidP="00713754">
      <w:pPr>
        <w:widowControl w:val="0"/>
        <w:jc w:val="both"/>
        <w:rPr>
          <w:rFonts w:eastAsia="Calibri"/>
          <w:sz w:val="28"/>
          <w:szCs w:val="28"/>
        </w:rPr>
      </w:pPr>
    </w:p>
    <w:p w:rsidR="00713754" w:rsidRPr="00713754" w:rsidRDefault="00713754" w:rsidP="00713754">
      <w:pPr>
        <w:widowControl w:val="0"/>
        <w:jc w:val="both"/>
        <w:rPr>
          <w:rFonts w:eastAsia="Calibri"/>
          <w:sz w:val="28"/>
          <w:szCs w:val="28"/>
        </w:rPr>
      </w:pPr>
      <w:r w:rsidRPr="00713754">
        <w:rPr>
          <w:rFonts w:eastAsia="Calibri"/>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713754" w:rsidRPr="00713754" w:rsidRDefault="00713754" w:rsidP="00713754">
      <w:pPr>
        <w:widowControl w:val="0"/>
        <w:ind w:firstLine="540"/>
        <w:jc w:val="both"/>
        <w:rPr>
          <w:rFonts w:eastAsia="Calibri"/>
          <w:sz w:val="28"/>
          <w:szCs w:val="28"/>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344"/>
        <w:gridCol w:w="3011"/>
      </w:tblGrid>
      <w:tr w:rsidR="00713754" w:rsidRPr="00713754" w:rsidTr="00D4108A">
        <w:tc>
          <w:tcPr>
            <w:tcW w:w="3010" w:type="dxa"/>
            <w:tcMar>
              <w:top w:w="102" w:type="dxa"/>
              <w:left w:w="62" w:type="dxa"/>
              <w:bottom w:w="102" w:type="dxa"/>
              <w:right w:w="62" w:type="dxa"/>
            </w:tcMar>
          </w:tcPr>
          <w:p w:rsidR="00713754" w:rsidRPr="00713754" w:rsidRDefault="00713754" w:rsidP="00713754">
            <w:pPr>
              <w:widowControl w:val="0"/>
              <w:rPr>
                <w:sz w:val="28"/>
                <w:szCs w:val="28"/>
              </w:rPr>
            </w:pPr>
            <w:r w:rsidRPr="00713754">
              <w:rPr>
                <w:sz w:val="28"/>
                <w:szCs w:val="28"/>
              </w:rPr>
              <w:t>__________________</w:t>
            </w:r>
          </w:p>
        </w:tc>
        <w:tc>
          <w:tcPr>
            <w:tcW w:w="3010" w:type="dxa"/>
            <w:tcMar>
              <w:top w:w="102" w:type="dxa"/>
              <w:left w:w="62" w:type="dxa"/>
              <w:bottom w:w="102" w:type="dxa"/>
              <w:right w:w="62" w:type="dxa"/>
            </w:tcMar>
          </w:tcPr>
          <w:p w:rsidR="00713754" w:rsidRPr="00713754" w:rsidRDefault="00713754" w:rsidP="00713754">
            <w:pPr>
              <w:widowControl w:val="0"/>
              <w:rPr>
                <w:sz w:val="28"/>
                <w:szCs w:val="28"/>
              </w:rPr>
            </w:pPr>
            <w:r w:rsidRPr="00713754">
              <w:rPr>
                <w:sz w:val="28"/>
                <w:szCs w:val="28"/>
              </w:rPr>
              <w:t>_______________________</w:t>
            </w:r>
          </w:p>
        </w:tc>
        <w:tc>
          <w:tcPr>
            <w:tcW w:w="3011" w:type="dxa"/>
            <w:tcMar>
              <w:top w:w="102" w:type="dxa"/>
              <w:left w:w="62" w:type="dxa"/>
              <w:bottom w:w="102" w:type="dxa"/>
              <w:right w:w="62" w:type="dxa"/>
            </w:tcMar>
          </w:tcPr>
          <w:p w:rsidR="00713754" w:rsidRPr="00713754" w:rsidRDefault="00713754" w:rsidP="00713754">
            <w:pPr>
              <w:widowControl w:val="0"/>
              <w:ind w:firstLine="720"/>
              <w:jc w:val="center"/>
              <w:rPr>
                <w:sz w:val="28"/>
                <w:szCs w:val="28"/>
              </w:rPr>
            </w:pPr>
            <w:r w:rsidRPr="00713754">
              <w:rPr>
                <w:sz w:val="28"/>
                <w:szCs w:val="28"/>
              </w:rPr>
              <w:t>__________________</w:t>
            </w:r>
          </w:p>
        </w:tc>
      </w:tr>
      <w:tr w:rsidR="00713754" w:rsidRPr="00713754" w:rsidTr="00D4108A">
        <w:tc>
          <w:tcPr>
            <w:tcW w:w="3010" w:type="dxa"/>
            <w:tcMar>
              <w:top w:w="102" w:type="dxa"/>
              <w:left w:w="62" w:type="dxa"/>
              <w:bottom w:w="102" w:type="dxa"/>
              <w:right w:w="62" w:type="dxa"/>
            </w:tcMar>
          </w:tcPr>
          <w:p w:rsidR="00713754" w:rsidRPr="00713754" w:rsidRDefault="00713754" w:rsidP="00713754">
            <w:pPr>
              <w:widowControl w:val="0"/>
              <w:rPr>
                <w:sz w:val="28"/>
                <w:szCs w:val="28"/>
                <w:vertAlign w:val="superscript"/>
              </w:rPr>
            </w:pPr>
            <w:r w:rsidRPr="00713754">
              <w:rPr>
                <w:sz w:val="28"/>
                <w:szCs w:val="28"/>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713754" w:rsidRPr="00713754" w:rsidRDefault="00713754" w:rsidP="00713754">
            <w:pPr>
              <w:widowControl w:val="0"/>
              <w:jc w:val="center"/>
              <w:rPr>
                <w:sz w:val="28"/>
                <w:szCs w:val="28"/>
                <w:vertAlign w:val="superscript"/>
              </w:rPr>
            </w:pPr>
            <w:r w:rsidRPr="00713754">
              <w:rPr>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713754" w:rsidRPr="00713754" w:rsidRDefault="00713754" w:rsidP="00713754">
            <w:pPr>
              <w:widowControl w:val="0"/>
              <w:jc w:val="center"/>
              <w:rPr>
                <w:sz w:val="28"/>
                <w:szCs w:val="28"/>
                <w:vertAlign w:val="superscript"/>
              </w:rPr>
            </w:pPr>
            <w:r w:rsidRPr="00713754">
              <w:rPr>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713754" w:rsidRPr="00713754" w:rsidRDefault="00713754" w:rsidP="00713754">
      <w:pPr>
        <w:jc w:val="both"/>
        <w:rPr>
          <w:color w:val="000000"/>
          <w:sz w:val="28"/>
          <w:szCs w:val="28"/>
        </w:rPr>
      </w:pPr>
    </w:p>
    <w:p w:rsidR="00713754" w:rsidRDefault="00713754" w:rsidP="00713754">
      <w:pPr>
        <w:ind w:firstLine="540"/>
        <w:jc w:val="both"/>
        <w:rPr>
          <w:color w:val="000000"/>
          <w:sz w:val="28"/>
          <w:szCs w:val="28"/>
        </w:rPr>
      </w:pPr>
    </w:p>
    <w:p w:rsidR="00713754" w:rsidRDefault="00713754" w:rsidP="00713754">
      <w:pPr>
        <w:ind w:firstLine="540"/>
        <w:jc w:val="both"/>
        <w:rPr>
          <w:color w:val="000000"/>
          <w:sz w:val="28"/>
          <w:szCs w:val="28"/>
        </w:rPr>
      </w:pPr>
    </w:p>
    <w:p w:rsidR="00713754" w:rsidRDefault="00713754" w:rsidP="00713754">
      <w:pPr>
        <w:ind w:firstLine="540"/>
        <w:jc w:val="both"/>
        <w:rPr>
          <w:color w:val="000000"/>
          <w:sz w:val="28"/>
          <w:szCs w:val="28"/>
        </w:rPr>
      </w:pPr>
    </w:p>
    <w:p w:rsidR="00713754" w:rsidRDefault="00713754" w:rsidP="00713754">
      <w:pPr>
        <w:ind w:firstLine="540"/>
        <w:jc w:val="both"/>
        <w:rPr>
          <w:color w:val="000000"/>
          <w:sz w:val="28"/>
          <w:szCs w:val="28"/>
        </w:rPr>
      </w:pPr>
    </w:p>
    <w:p w:rsidR="00713754" w:rsidRDefault="00713754" w:rsidP="00713754">
      <w:pPr>
        <w:ind w:firstLine="540"/>
        <w:jc w:val="both"/>
        <w:rPr>
          <w:color w:val="000000"/>
          <w:sz w:val="28"/>
          <w:szCs w:val="28"/>
        </w:rPr>
      </w:pPr>
    </w:p>
    <w:p w:rsidR="00713754" w:rsidRDefault="00713754" w:rsidP="00713754">
      <w:pPr>
        <w:ind w:firstLine="540"/>
        <w:jc w:val="both"/>
        <w:rPr>
          <w:color w:val="000000"/>
          <w:sz w:val="28"/>
          <w:szCs w:val="28"/>
        </w:rPr>
      </w:pPr>
    </w:p>
    <w:p w:rsidR="00713754" w:rsidRDefault="00713754" w:rsidP="00713754">
      <w:pPr>
        <w:ind w:firstLine="540"/>
        <w:jc w:val="both"/>
        <w:rPr>
          <w:color w:val="000000"/>
          <w:sz w:val="28"/>
          <w:szCs w:val="28"/>
        </w:rPr>
      </w:pPr>
    </w:p>
    <w:p w:rsidR="00713754" w:rsidRDefault="00713754" w:rsidP="00713754">
      <w:pPr>
        <w:ind w:firstLine="540"/>
        <w:jc w:val="both"/>
        <w:rPr>
          <w:color w:val="000000"/>
          <w:sz w:val="28"/>
          <w:szCs w:val="28"/>
        </w:rPr>
      </w:pPr>
    </w:p>
    <w:p w:rsidR="00713754" w:rsidRDefault="00713754" w:rsidP="00713754">
      <w:pPr>
        <w:ind w:firstLine="540"/>
        <w:jc w:val="both"/>
        <w:rPr>
          <w:color w:val="000000"/>
          <w:sz w:val="28"/>
          <w:szCs w:val="28"/>
        </w:rPr>
      </w:pPr>
    </w:p>
    <w:p w:rsidR="00713754" w:rsidRPr="00713754" w:rsidRDefault="00713754" w:rsidP="00713754">
      <w:pPr>
        <w:ind w:firstLine="540"/>
        <w:jc w:val="both"/>
        <w:rPr>
          <w:color w:val="000000"/>
          <w:sz w:val="28"/>
          <w:szCs w:val="28"/>
        </w:rPr>
      </w:pPr>
    </w:p>
    <w:p w:rsidR="00713754" w:rsidRPr="00713754" w:rsidRDefault="00713754" w:rsidP="00713754">
      <w:pPr>
        <w:ind w:firstLine="540"/>
        <w:jc w:val="both"/>
        <w:rPr>
          <w:color w:val="000000"/>
          <w:sz w:val="28"/>
          <w:szCs w:val="28"/>
        </w:rPr>
      </w:pPr>
    </w:p>
    <w:p w:rsidR="00713754" w:rsidRPr="00713754" w:rsidRDefault="00713754" w:rsidP="00713754">
      <w:pPr>
        <w:widowControl w:val="0"/>
        <w:spacing w:line="192" w:lineRule="auto"/>
        <w:ind w:left="4535"/>
        <w:outlineLvl w:val="1"/>
        <w:rPr>
          <w:rFonts w:eastAsia="Calibri"/>
          <w:sz w:val="28"/>
          <w:szCs w:val="22"/>
        </w:rPr>
      </w:pPr>
      <w:r w:rsidRPr="00713754">
        <w:rPr>
          <w:rFonts w:eastAsia="Calibri"/>
          <w:sz w:val="28"/>
          <w:szCs w:val="22"/>
        </w:rPr>
        <w:t xml:space="preserve">ПРИЛОЖЕНИЕ 3 </w:t>
      </w:r>
    </w:p>
    <w:p w:rsidR="00713754" w:rsidRPr="00713754" w:rsidRDefault="00713754" w:rsidP="00713754">
      <w:pPr>
        <w:widowControl w:val="0"/>
        <w:spacing w:line="192" w:lineRule="auto"/>
        <w:ind w:left="4535"/>
        <w:outlineLvl w:val="1"/>
        <w:rPr>
          <w:rFonts w:eastAsia="Calibri"/>
          <w:sz w:val="28"/>
          <w:szCs w:val="22"/>
          <w:shd w:val="clear" w:color="auto" w:fill="F1C100"/>
        </w:rPr>
      </w:pPr>
    </w:p>
    <w:p w:rsidR="00713754" w:rsidRPr="00713754" w:rsidRDefault="00713754" w:rsidP="00713754">
      <w:pPr>
        <w:ind w:left="4536"/>
        <w:rPr>
          <w:sz w:val="28"/>
          <w:szCs w:val="28"/>
        </w:rPr>
      </w:pPr>
      <w:r w:rsidRPr="00713754">
        <w:rPr>
          <w:sz w:val="28"/>
          <w:szCs w:val="28"/>
        </w:rPr>
        <w:t>к Положению о муниципальном контроле на автомобильном транспорте, городском наземном электрическом транспорте и в дорожном хозяйстве</w:t>
      </w:r>
    </w:p>
    <w:p w:rsidR="00713754" w:rsidRPr="00713754" w:rsidRDefault="00713754" w:rsidP="00713754">
      <w:pPr>
        <w:ind w:left="4536"/>
        <w:rPr>
          <w:rFonts w:ascii="Arial" w:hAnsi="Arial" w:cs="Arial"/>
          <w:sz w:val="28"/>
          <w:szCs w:val="28"/>
        </w:rPr>
      </w:pPr>
      <w:r w:rsidRPr="00713754">
        <w:rPr>
          <w:sz w:val="28"/>
          <w:szCs w:val="28"/>
        </w:rPr>
        <w:t xml:space="preserve">в границах населенных пунктов </w:t>
      </w:r>
      <w:proofErr w:type="spellStart"/>
      <w:r w:rsidRPr="00713754">
        <w:rPr>
          <w:sz w:val="28"/>
          <w:szCs w:val="28"/>
        </w:rPr>
        <w:t>Шипицынского</w:t>
      </w:r>
      <w:proofErr w:type="spellEnd"/>
      <w:r w:rsidRPr="00713754">
        <w:rPr>
          <w:sz w:val="28"/>
          <w:szCs w:val="28"/>
        </w:rPr>
        <w:t xml:space="preserve"> сельсовета Венгеровского района Новосибирской области</w:t>
      </w:r>
    </w:p>
    <w:p w:rsidR="00713754" w:rsidRPr="00713754" w:rsidRDefault="00713754" w:rsidP="00713754">
      <w:pPr>
        <w:widowControl w:val="0"/>
        <w:tabs>
          <w:tab w:val="left" w:pos="4820"/>
        </w:tabs>
        <w:autoSpaceDE w:val="0"/>
        <w:autoSpaceDN w:val="0"/>
        <w:jc w:val="center"/>
        <w:rPr>
          <w:b/>
          <w:bCs/>
          <w:sz w:val="28"/>
          <w:szCs w:val="28"/>
        </w:rPr>
      </w:pPr>
    </w:p>
    <w:p w:rsidR="00713754" w:rsidRPr="00743B74" w:rsidRDefault="00713754" w:rsidP="00713754">
      <w:pPr>
        <w:pStyle w:val="ConsPlusNormal"/>
        <w:ind w:firstLine="0"/>
        <w:jc w:val="center"/>
        <w:rPr>
          <w:i/>
          <w:u w:val="single"/>
        </w:rPr>
      </w:pPr>
      <w:r w:rsidRPr="00743B74">
        <w:rPr>
          <w:sz w:val="28"/>
        </w:rPr>
        <w:t xml:space="preserve">Перечень индикаторов риска </w:t>
      </w:r>
      <w:r w:rsidRPr="00D81E01">
        <w:t xml:space="preserve"> </w:t>
      </w:r>
      <w:r w:rsidRPr="00743B74">
        <w:rPr>
          <w:sz w:val="28"/>
        </w:rPr>
        <w:t xml:space="preserve">нарушения обязательных требований, проверяемых в рамках осуществления муниципального контроля </w:t>
      </w:r>
      <w:r w:rsidRPr="00743B74">
        <w:rPr>
          <w:bCs/>
          <w:sz w:val="28"/>
          <w:szCs w:val="28"/>
        </w:rPr>
        <w:t xml:space="preserve">на автомобильном транспорте, городском наземном электрическом транспорте и в дорожном хозяйстве </w:t>
      </w:r>
      <w:r w:rsidRPr="00D81E01">
        <w:t xml:space="preserve"> </w:t>
      </w:r>
      <w:r w:rsidRPr="00743B74">
        <w:rPr>
          <w:bCs/>
          <w:sz w:val="28"/>
          <w:szCs w:val="28"/>
        </w:rPr>
        <w:t>в</w:t>
      </w:r>
      <w:r w:rsidRPr="00743B74">
        <w:rPr>
          <w:sz w:val="28"/>
          <w:szCs w:val="28"/>
        </w:rPr>
        <w:t xml:space="preserve"> границах населенных пунктов</w:t>
      </w:r>
      <w:r w:rsidRPr="00743B74">
        <w:rPr>
          <w:sz w:val="28"/>
        </w:rPr>
        <w:t xml:space="preserve"> </w:t>
      </w:r>
      <w:proofErr w:type="spellStart"/>
      <w:r>
        <w:rPr>
          <w:sz w:val="28"/>
          <w:szCs w:val="28"/>
        </w:rPr>
        <w:t>Шипицынского</w:t>
      </w:r>
      <w:proofErr w:type="spellEnd"/>
      <w:r w:rsidRPr="00743B74">
        <w:rPr>
          <w:sz w:val="28"/>
          <w:szCs w:val="28"/>
        </w:rPr>
        <w:t xml:space="preserve"> сельсовета </w:t>
      </w:r>
      <w:r>
        <w:rPr>
          <w:sz w:val="28"/>
          <w:szCs w:val="28"/>
        </w:rPr>
        <w:t>Венгеровского</w:t>
      </w:r>
      <w:r w:rsidRPr="00743B74">
        <w:rPr>
          <w:sz w:val="28"/>
          <w:szCs w:val="28"/>
        </w:rPr>
        <w:t xml:space="preserve"> района Новосибирской области</w:t>
      </w:r>
    </w:p>
    <w:p w:rsidR="00713754" w:rsidRPr="00743B74" w:rsidRDefault="00713754" w:rsidP="00713754">
      <w:pPr>
        <w:pStyle w:val="ConsPlusNormal"/>
        <w:spacing w:line="240" w:lineRule="exact"/>
        <w:jc w:val="center"/>
        <w:rPr>
          <w:shd w:val="clear" w:color="auto" w:fill="F1C100"/>
        </w:rPr>
      </w:pPr>
    </w:p>
    <w:p w:rsidR="00713754" w:rsidRPr="00D81E01" w:rsidRDefault="00713754" w:rsidP="00713754">
      <w:pPr>
        <w:ind w:right="1" w:firstLine="567"/>
        <w:jc w:val="both"/>
        <w:rPr>
          <w:sz w:val="28"/>
          <w:szCs w:val="28"/>
        </w:rPr>
      </w:pPr>
      <w:r>
        <w:rPr>
          <w:sz w:val="28"/>
          <w:szCs w:val="28"/>
        </w:rPr>
        <w:t xml:space="preserve">1. </w:t>
      </w:r>
      <w:proofErr w:type="gramStart"/>
      <w:r w:rsidRPr="00D81E01">
        <w:rPr>
          <w:sz w:val="28"/>
          <w:szCs w:val="28"/>
        </w:rPr>
        <w:t>Поступление в орган местного самоуправления от заказчика работ по строительству, реконструкции,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 осуществляющему выполнение работ на объекте, зафиксированных в журнале производства работ заказчиком и (или) иным лицом, осуществляющим строительный контроль</w:t>
      </w:r>
      <w:proofErr w:type="gramEnd"/>
      <w:r>
        <w:rPr>
          <w:sz w:val="28"/>
          <w:szCs w:val="28"/>
        </w:rPr>
        <w:t>.</w:t>
      </w:r>
    </w:p>
    <w:p w:rsidR="00713754" w:rsidRPr="00D81E01" w:rsidRDefault="00713754" w:rsidP="00713754">
      <w:pPr>
        <w:ind w:right="1" w:firstLine="567"/>
        <w:jc w:val="both"/>
        <w:rPr>
          <w:sz w:val="28"/>
          <w:szCs w:val="28"/>
        </w:rPr>
      </w:pPr>
      <w:r>
        <w:rPr>
          <w:sz w:val="28"/>
          <w:szCs w:val="28"/>
        </w:rPr>
        <w:t xml:space="preserve">2. </w:t>
      </w:r>
      <w:proofErr w:type="gramStart"/>
      <w:r w:rsidRPr="00D81E01">
        <w:rPr>
          <w:sz w:val="28"/>
          <w:szCs w:val="28"/>
        </w:rPr>
        <w:t>Выявление органом местного самоуправления полученных на основании архива отчетов оператора Региональной навигационно-информационной системы Новосибирской области сведений о невыполнении контролируемым лицом, которому выданы свидетельства об осуществлении регулярных перевозок пассажиров и багажа по муниципальному маршруту по нерегулируемым тарифам, более 3% рейсов в течение одного квартала от общего количества рейсов, предусмотренных для выполнения в течение данного квартала установленным расписанием.</w:t>
      </w:r>
      <w:proofErr w:type="gramEnd"/>
    </w:p>
    <w:p w:rsidR="003B4F9B" w:rsidRPr="001C7D20" w:rsidRDefault="003B4F9B" w:rsidP="00A54E8C">
      <w:pPr>
        <w:rPr>
          <w:bCs/>
          <w:color w:val="000000" w:themeColor="text1"/>
          <w:sz w:val="28"/>
          <w:szCs w:val="28"/>
        </w:rPr>
      </w:pPr>
    </w:p>
    <w:sectPr w:rsidR="003B4F9B" w:rsidRPr="001C7D20" w:rsidSect="00A54E8C">
      <w:pgSz w:w="11906" w:h="16838" w:code="9"/>
      <w:pgMar w:top="851" w:right="567"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A9C" w:rsidRDefault="00076A9C" w:rsidP="002943FD">
      <w:r>
        <w:separator/>
      </w:r>
    </w:p>
  </w:endnote>
  <w:endnote w:type="continuationSeparator" w:id="0">
    <w:p w:rsidR="00076A9C" w:rsidRDefault="00076A9C"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A9C" w:rsidRDefault="00076A9C" w:rsidP="002943FD">
      <w:r>
        <w:separator/>
      </w:r>
    </w:p>
  </w:footnote>
  <w:footnote w:type="continuationSeparator" w:id="0">
    <w:p w:rsidR="00076A9C" w:rsidRDefault="00076A9C"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3697F0F"/>
    <w:multiLevelType w:val="hybridMultilevel"/>
    <w:tmpl w:val="71401FB6"/>
    <w:lvl w:ilvl="0" w:tplc="F9B410B8">
      <w:start w:val="1"/>
      <w:numFmt w:val="decimal"/>
      <w:lvlText w:val="%1."/>
      <w:lvlJc w:val="left"/>
    </w:lvl>
    <w:lvl w:ilvl="1" w:tplc="BF7A1D82">
      <w:start w:val="1"/>
      <w:numFmt w:val="lowerLetter"/>
      <w:lvlText w:val="%2."/>
      <w:lvlJc w:val="left"/>
      <w:pPr>
        <w:ind w:left="2007" w:hanging="360"/>
      </w:pPr>
    </w:lvl>
    <w:lvl w:ilvl="2" w:tplc="5930EF72">
      <w:start w:val="1"/>
      <w:numFmt w:val="lowerRoman"/>
      <w:lvlText w:val="%3."/>
      <w:lvlJc w:val="right"/>
      <w:pPr>
        <w:ind w:left="2727" w:hanging="180"/>
      </w:pPr>
    </w:lvl>
    <w:lvl w:ilvl="3" w:tplc="812E3F60">
      <w:start w:val="1"/>
      <w:numFmt w:val="decimal"/>
      <w:lvlText w:val="%4."/>
      <w:lvlJc w:val="left"/>
      <w:pPr>
        <w:ind w:left="3447" w:hanging="360"/>
      </w:pPr>
    </w:lvl>
    <w:lvl w:ilvl="4" w:tplc="AE7C5644">
      <w:start w:val="1"/>
      <w:numFmt w:val="lowerLetter"/>
      <w:lvlText w:val="%5."/>
      <w:lvlJc w:val="left"/>
      <w:pPr>
        <w:ind w:left="4167" w:hanging="360"/>
      </w:pPr>
    </w:lvl>
    <w:lvl w:ilvl="5" w:tplc="CC2EAA80">
      <w:start w:val="1"/>
      <w:numFmt w:val="lowerRoman"/>
      <w:lvlText w:val="%6."/>
      <w:lvlJc w:val="right"/>
      <w:pPr>
        <w:ind w:left="4887" w:hanging="180"/>
      </w:pPr>
    </w:lvl>
    <w:lvl w:ilvl="6" w:tplc="7C7075AC">
      <w:start w:val="1"/>
      <w:numFmt w:val="decimal"/>
      <w:lvlText w:val="%7."/>
      <w:lvlJc w:val="left"/>
      <w:pPr>
        <w:ind w:left="5607" w:hanging="360"/>
      </w:pPr>
    </w:lvl>
    <w:lvl w:ilvl="7" w:tplc="A9885EE0">
      <w:start w:val="1"/>
      <w:numFmt w:val="lowerLetter"/>
      <w:lvlText w:val="%8."/>
      <w:lvlJc w:val="left"/>
      <w:pPr>
        <w:ind w:left="6327" w:hanging="360"/>
      </w:pPr>
    </w:lvl>
    <w:lvl w:ilvl="8" w:tplc="514EA898">
      <w:start w:val="1"/>
      <w:numFmt w:val="lowerRoman"/>
      <w:lvlText w:val="%9."/>
      <w:lvlJc w:val="right"/>
      <w:pPr>
        <w:ind w:left="7047" w:hanging="180"/>
      </w:pPr>
    </w:lvl>
  </w:abstractNum>
  <w:abstractNum w:abstractNumId="9">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1">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2">
    <w:nsid w:val="49BA23C7"/>
    <w:multiLevelType w:val="hybridMultilevel"/>
    <w:tmpl w:val="7DEC47D6"/>
    <w:lvl w:ilvl="0" w:tplc="38B6ED9A">
      <w:start w:val="1"/>
      <w:numFmt w:val="decimal"/>
      <w:lvlText w:val="%1."/>
      <w:lvlJc w:val="left"/>
    </w:lvl>
    <w:lvl w:ilvl="1" w:tplc="CDDE597A">
      <w:start w:val="1"/>
      <w:numFmt w:val="lowerLetter"/>
      <w:lvlText w:val="%2."/>
      <w:lvlJc w:val="left"/>
      <w:pPr>
        <w:ind w:left="1440" w:hanging="360"/>
      </w:pPr>
    </w:lvl>
    <w:lvl w:ilvl="2" w:tplc="10167D4A">
      <w:start w:val="1"/>
      <w:numFmt w:val="lowerRoman"/>
      <w:lvlText w:val="%3."/>
      <w:lvlJc w:val="right"/>
      <w:pPr>
        <w:ind w:left="2160" w:hanging="180"/>
      </w:pPr>
    </w:lvl>
    <w:lvl w:ilvl="3" w:tplc="2258DE88">
      <w:start w:val="1"/>
      <w:numFmt w:val="decimal"/>
      <w:lvlText w:val="%4."/>
      <w:lvlJc w:val="left"/>
      <w:pPr>
        <w:ind w:left="2880" w:hanging="360"/>
      </w:pPr>
    </w:lvl>
    <w:lvl w:ilvl="4" w:tplc="9D369468">
      <w:start w:val="1"/>
      <w:numFmt w:val="lowerLetter"/>
      <w:lvlText w:val="%5."/>
      <w:lvlJc w:val="left"/>
      <w:pPr>
        <w:ind w:left="3600" w:hanging="360"/>
      </w:pPr>
    </w:lvl>
    <w:lvl w:ilvl="5" w:tplc="FBE63A8C">
      <w:start w:val="1"/>
      <w:numFmt w:val="lowerRoman"/>
      <w:lvlText w:val="%6."/>
      <w:lvlJc w:val="right"/>
      <w:pPr>
        <w:ind w:left="4320" w:hanging="180"/>
      </w:pPr>
    </w:lvl>
    <w:lvl w:ilvl="6" w:tplc="90C8D332">
      <w:start w:val="1"/>
      <w:numFmt w:val="decimal"/>
      <w:lvlText w:val="%7."/>
      <w:lvlJc w:val="left"/>
      <w:pPr>
        <w:ind w:left="5040" w:hanging="360"/>
      </w:pPr>
    </w:lvl>
    <w:lvl w:ilvl="7" w:tplc="E730B4F2">
      <w:start w:val="1"/>
      <w:numFmt w:val="lowerLetter"/>
      <w:lvlText w:val="%8."/>
      <w:lvlJc w:val="left"/>
      <w:pPr>
        <w:ind w:left="5760" w:hanging="360"/>
      </w:pPr>
    </w:lvl>
    <w:lvl w:ilvl="8" w:tplc="4382471A">
      <w:start w:val="1"/>
      <w:numFmt w:val="lowerRoman"/>
      <w:lvlText w:val="%9."/>
      <w:lvlJc w:val="right"/>
      <w:pPr>
        <w:ind w:left="6480" w:hanging="180"/>
      </w:pPr>
    </w:lvl>
  </w:abstractNum>
  <w:abstractNum w:abstractNumId="13">
    <w:nsid w:val="505D3C52"/>
    <w:multiLevelType w:val="hybridMultilevel"/>
    <w:tmpl w:val="9B6CEA92"/>
    <w:lvl w:ilvl="0" w:tplc="7DBE5A80">
      <w:start w:val="1"/>
      <w:numFmt w:val="decimal"/>
      <w:lvlText w:val="%1."/>
      <w:lvlJc w:val="left"/>
    </w:lvl>
    <w:lvl w:ilvl="1" w:tplc="61A69606">
      <w:start w:val="1"/>
      <w:numFmt w:val="lowerLetter"/>
      <w:lvlText w:val="%2."/>
      <w:lvlJc w:val="left"/>
      <w:pPr>
        <w:ind w:left="1440" w:hanging="360"/>
      </w:pPr>
    </w:lvl>
    <w:lvl w:ilvl="2" w:tplc="D9D09FE2">
      <w:start w:val="1"/>
      <w:numFmt w:val="lowerRoman"/>
      <w:lvlText w:val="%3."/>
      <w:lvlJc w:val="right"/>
      <w:pPr>
        <w:ind w:left="2160" w:hanging="180"/>
      </w:pPr>
    </w:lvl>
    <w:lvl w:ilvl="3" w:tplc="16A412F2">
      <w:start w:val="1"/>
      <w:numFmt w:val="decimal"/>
      <w:lvlText w:val="%4."/>
      <w:lvlJc w:val="left"/>
      <w:pPr>
        <w:ind w:left="2880" w:hanging="360"/>
      </w:pPr>
    </w:lvl>
    <w:lvl w:ilvl="4" w:tplc="4448DEB2">
      <w:start w:val="1"/>
      <w:numFmt w:val="lowerLetter"/>
      <w:lvlText w:val="%5."/>
      <w:lvlJc w:val="left"/>
      <w:pPr>
        <w:ind w:left="3600" w:hanging="360"/>
      </w:pPr>
    </w:lvl>
    <w:lvl w:ilvl="5" w:tplc="F1EA220C">
      <w:start w:val="1"/>
      <w:numFmt w:val="lowerRoman"/>
      <w:lvlText w:val="%6."/>
      <w:lvlJc w:val="right"/>
      <w:pPr>
        <w:ind w:left="4320" w:hanging="180"/>
      </w:pPr>
    </w:lvl>
    <w:lvl w:ilvl="6" w:tplc="6AF482E0">
      <w:start w:val="1"/>
      <w:numFmt w:val="decimal"/>
      <w:lvlText w:val="%7."/>
      <w:lvlJc w:val="left"/>
      <w:pPr>
        <w:ind w:left="5040" w:hanging="360"/>
      </w:pPr>
    </w:lvl>
    <w:lvl w:ilvl="7" w:tplc="549E9FFC">
      <w:start w:val="1"/>
      <w:numFmt w:val="lowerLetter"/>
      <w:lvlText w:val="%8."/>
      <w:lvlJc w:val="left"/>
      <w:pPr>
        <w:ind w:left="5760" w:hanging="360"/>
      </w:pPr>
    </w:lvl>
    <w:lvl w:ilvl="8" w:tplc="338E4730">
      <w:start w:val="1"/>
      <w:numFmt w:val="lowerRoman"/>
      <w:lvlText w:val="%9."/>
      <w:lvlJc w:val="right"/>
      <w:pPr>
        <w:ind w:left="6480" w:hanging="180"/>
      </w:pPr>
    </w:lvl>
  </w:abstractNum>
  <w:abstractNum w:abstractNumId="14">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6">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4"/>
  </w:num>
  <w:num w:numId="2">
    <w:abstractNumId w:val="16"/>
  </w:num>
  <w:num w:numId="3">
    <w:abstractNumId w:val="16"/>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10"/>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1"/>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5"/>
  </w:num>
  <w:num w:numId="17">
    <w:abstractNumId w:val="9"/>
  </w:num>
  <w:num w:numId="18">
    <w:abstractNumId w:val="12"/>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56FF1"/>
    <w:rsid w:val="00062DB7"/>
    <w:rsid w:val="000639CA"/>
    <w:rsid w:val="00072051"/>
    <w:rsid w:val="00072776"/>
    <w:rsid w:val="00076A9C"/>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AFF"/>
    <w:rsid w:val="00124C90"/>
    <w:rsid w:val="0012593D"/>
    <w:rsid w:val="0013000E"/>
    <w:rsid w:val="0013108C"/>
    <w:rsid w:val="001346A6"/>
    <w:rsid w:val="00140989"/>
    <w:rsid w:val="00141DCD"/>
    <w:rsid w:val="00142EAA"/>
    <w:rsid w:val="00143350"/>
    <w:rsid w:val="001443C6"/>
    <w:rsid w:val="0015034C"/>
    <w:rsid w:val="00156644"/>
    <w:rsid w:val="00160F1C"/>
    <w:rsid w:val="00163328"/>
    <w:rsid w:val="00165AF4"/>
    <w:rsid w:val="001729EE"/>
    <w:rsid w:val="001732DE"/>
    <w:rsid w:val="0017408D"/>
    <w:rsid w:val="00176404"/>
    <w:rsid w:val="0018189B"/>
    <w:rsid w:val="00181B8D"/>
    <w:rsid w:val="00184ABC"/>
    <w:rsid w:val="001868A2"/>
    <w:rsid w:val="00190A85"/>
    <w:rsid w:val="00192D08"/>
    <w:rsid w:val="001A1D91"/>
    <w:rsid w:val="001A246B"/>
    <w:rsid w:val="001A7F4D"/>
    <w:rsid w:val="001B1972"/>
    <w:rsid w:val="001B2280"/>
    <w:rsid w:val="001B4B01"/>
    <w:rsid w:val="001B529E"/>
    <w:rsid w:val="001B74C1"/>
    <w:rsid w:val="001B7FCE"/>
    <w:rsid w:val="001C26EA"/>
    <w:rsid w:val="001C7D20"/>
    <w:rsid w:val="001D09DA"/>
    <w:rsid w:val="001D179B"/>
    <w:rsid w:val="001D5C51"/>
    <w:rsid w:val="001E546C"/>
    <w:rsid w:val="001E7E50"/>
    <w:rsid w:val="001F0360"/>
    <w:rsid w:val="00205380"/>
    <w:rsid w:val="00215BAD"/>
    <w:rsid w:val="00217CDF"/>
    <w:rsid w:val="0022044B"/>
    <w:rsid w:val="00226E09"/>
    <w:rsid w:val="00231852"/>
    <w:rsid w:val="00235530"/>
    <w:rsid w:val="00236AFE"/>
    <w:rsid w:val="00241A04"/>
    <w:rsid w:val="00255162"/>
    <w:rsid w:val="00255ECD"/>
    <w:rsid w:val="00261990"/>
    <w:rsid w:val="00261EE3"/>
    <w:rsid w:val="002675ED"/>
    <w:rsid w:val="002726A9"/>
    <w:rsid w:val="002738A0"/>
    <w:rsid w:val="00274177"/>
    <w:rsid w:val="0027420F"/>
    <w:rsid w:val="002770FE"/>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0DCA"/>
    <w:rsid w:val="002F54B3"/>
    <w:rsid w:val="002F6DD7"/>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433F"/>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982"/>
    <w:rsid w:val="00464C30"/>
    <w:rsid w:val="00475417"/>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67A"/>
    <w:rsid w:val="004F4D8C"/>
    <w:rsid w:val="00503379"/>
    <w:rsid w:val="005056E7"/>
    <w:rsid w:val="005063A6"/>
    <w:rsid w:val="00513900"/>
    <w:rsid w:val="005145E5"/>
    <w:rsid w:val="005263B6"/>
    <w:rsid w:val="005300A4"/>
    <w:rsid w:val="0053441C"/>
    <w:rsid w:val="00535402"/>
    <w:rsid w:val="00535856"/>
    <w:rsid w:val="00535B41"/>
    <w:rsid w:val="00547FF3"/>
    <w:rsid w:val="0055013B"/>
    <w:rsid w:val="00570E47"/>
    <w:rsid w:val="00572E52"/>
    <w:rsid w:val="005767D3"/>
    <w:rsid w:val="005831C7"/>
    <w:rsid w:val="00583B96"/>
    <w:rsid w:val="00586FBD"/>
    <w:rsid w:val="00595321"/>
    <w:rsid w:val="00595A24"/>
    <w:rsid w:val="00597E4F"/>
    <w:rsid w:val="005A0E36"/>
    <w:rsid w:val="005A11FC"/>
    <w:rsid w:val="005A1598"/>
    <w:rsid w:val="005B1AEF"/>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701F2"/>
    <w:rsid w:val="00671787"/>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3754"/>
    <w:rsid w:val="0071746C"/>
    <w:rsid w:val="0072143F"/>
    <w:rsid w:val="0073076B"/>
    <w:rsid w:val="007333F9"/>
    <w:rsid w:val="007420F6"/>
    <w:rsid w:val="00745966"/>
    <w:rsid w:val="007533E8"/>
    <w:rsid w:val="00756C52"/>
    <w:rsid w:val="007625AD"/>
    <w:rsid w:val="0076583B"/>
    <w:rsid w:val="0076766A"/>
    <w:rsid w:val="00774AAB"/>
    <w:rsid w:val="00786BBB"/>
    <w:rsid w:val="007922DE"/>
    <w:rsid w:val="007A4E8F"/>
    <w:rsid w:val="007A6469"/>
    <w:rsid w:val="007A674C"/>
    <w:rsid w:val="007B2361"/>
    <w:rsid w:val="007B2DCB"/>
    <w:rsid w:val="007B7F38"/>
    <w:rsid w:val="007C299B"/>
    <w:rsid w:val="007C5CCF"/>
    <w:rsid w:val="007C60AD"/>
    <w:rsid w:val="007D0CA1"/>
    <w:rsid w:val="007D12A1"/>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74F"/>
    <w:rsid w:val="008C0819"/>
    <w:rsid w:val="008C1166"/>
    <w:rsid w:val="008C4339"/>
    <w:rsid w:val="008D0C5B"/>
    <w:rsid w:val="008E082C"/>
    <w:rsid w:val="008E1E01"/>
    <w:rsid w:val="008F371B"/>
    <w:rsid w:val="008F7E16"/>
    <w:rsid w:val="009060A4"/>
    <w:rsid w:val="009074AF"/>
    <w:rsid w:val="0091554A"/>
    <w:rsid w:val="00916D4E"/>
    <w:rsid w:val="009224AB"/>
    <w:rsid w:val="00923947"/>
    <w:rsid w:val="00923F7D"/>
    <w:rsid w:val="00924651"/>
    <w:rsid w:val="00931C08"/>
    <w:rsid w:val="00934B10"/>
    <w:rsid w:val="009370DE"/>
    <w:rsid w:val="0094145B"/>
    <w:rsid w:val="0094248E"/>
    <w:rsid w:val="00943276"/>
    <w:rsid w:val="009479A9"/>
    <w:rsid w:val="00956589"/>
    <w:rsid w:val="009706E5"/>
    <w:rsid w:val="009758C0"/>
    <w:rsid w:val="009829ED"/>
    <w:rsid w:val="00984DE2"/>
    <w:rsid w:val="00984F51"/>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69CA"/>
    <w:rsid w:val="00A02E5C"/>
    <w:rsid w:val="00A06F00"/>
    <w:rsid w:val="00A103B8"/>
    <w:rsid w:val="00A113E4"/>
    <w:rsid w:val="00A14002"/>
    <w:rsid w:val="00A21F4F"/>
    <w:rsid w:val="00A31D1D"/>
    <w:rsid w:val="00A44AFA"/>
    <w:rsid w:val="00A51F01"/>
    <w:rsid w:val="00A52B58"/>
    <w:rsid w:val="00A54E8C"/>
    <w:rsid w:val="00A62E24"/>
    <w:rsid w:val="00A658B2"/>
    <w:rsid w:val="00A660C3"/>
    <w:rsid w:val="00A661FB"/>
    <w:rsid w:val="00A707E7"/>
    <w:rsid w:val="00A70A92"/>
    <w:rsid w:val="00A77D30"/>
    <w:rsid w:val="00A83527"/>
    <w:rsid w:val="00A96745"/>
    <w:rsid w:val="00A97EB2"/>
    <w:rsid w:val="00AA04DE"/>
    <w:rsid w:val="00AA2184"/>
    <w:rsid w:val="00AA4834"/>
    <w:rsid w:val="00AA4B17"/>
    <w:rsid w:val="00AA7143"/>
    <w:rsid w:val="00AB2CE8"/>
    <w:rsid w:val="00AB3D69"/>
    <w:rsid w:val="00AB6370"/>
    <w:rsid w:val="00AC223B"/>
    <w:rsid w:val="00AC3E3A"/>
    <w:rsid w:val="00AD5F82"/>
    <w:rsid w:val="00AD6CCB"/>
    <w:rsid w:val="00AE283A"/>
    <w:rsid w:val="00AE535B"/>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457B6"/>
    <w:rsid w:val="00B509CD"/>
    <w:rsid w:val="00B5162C"/>
    <w:rsid w:val="00B6007F"/>
    <w:rsid w:val="00B6152E"/>
    <w:rsid w:val="00B741FB"/>
    <w:rsid w:val="00B85F90"/>
    <w:rsid w:val="00B92E39"/>
    <w:rsid w:val="00B93578"/>
    <w:rsid w:val="00B94C5F"/>
    <w:rsid w:val="00B974F3"/>
    <w:rsid w:val="00B97CA8"/>
    <w:rsid w:val="00BA3549"/>
    <w:rsid w:val="00BA428F"/>
    <w:rsid w:val="00BA4727"/>
    <w:rsid w:val="00BA739C"/>
    <w:rsid w:val="00BA79EB"/>
    <w:rsid w:val="00BA7D6F"/>
    <w:rsid w:val="00BB08B4"/>
    <w:rsid w:val="00BB2C44"/>
    <w:rsid w:val="00BB514E"/>
    <w:rsid w:val="00BB65E1"/>
    <w:rsid w:val="00BB6A67"/>
    <w:rsid w:val="00BC0EA2"/>
    <w:rsid w:val="00BC0F5D"/>
    <w:rsid w:val="00BC2F96"/>
    <w:rsid w:val="00BC3261"/>
    <w:rsid w:val="00BC4A7C"/>
    <w:rsid w:val="00BC7ED0"/>
    <w:rsid w:val="00BD3D88"/>
    <w:rsid w:val="00BD6945"/>
    <w:rsid w:val="00BD6D3D"/>
    <w:rsid w:val="00BE31D6"/>
    <w:rsid w:val="00BE762D"/>
    <w:rsid w:val="00BE7969"/>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0870"/>
    <w:rsid w:val="00C86B51"/>
    <w:rsid w:val="00C95793"/>
    <w:rsid w:val="00CA022E"/>
    <w:rsid w:val="00CA0C24"/>
    <w:rsid w:val="00CA46CF"/>
    <w:rsid w:val="00CA6C22"/>
    <w:rsid w:val="00CB00ED"/>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40009"/>
    <w:rsid w:val="00D55A7A"/>
    <w:rsid w:val="00D6601C"/>
    <w:rsid w:val="00D67532"/>
    <w:rsid w:val="00D71594"/>
    <w:rsid w:val="00D7227C"/>
    <w:rsid w:val="00D76336"/>
    <w:rsid w:val="00D81E01"/>
    <w:rsid w:val="00D91775"/>
    <w:rsid w:val="00D93E03"/>
    <w:rsid w:val="00D9448B"/>
    <w:rsid w:val="00D961C9"/>
    <w:rsid w:val="00D97010"/>
    <w:rsid w:val="00DA4544"/>
    <w:rsid w:val="00DB3F07"/>
    <w:rsid w:val="00DB49D0"/>
    <w:rsid w:val="00DB50CE"/>
    <w:rsid w:val="00DB5D04"/>
    <w:rsid w:val="00DC009A"/>
    <w:rsid w:val="00DC40DD"/>
    <w:rsid w:val="00DC40E9"/>
    <w:rsid w:val="00DD1D6E"/>
    <w:rsid w:val="00DD2EB4"/>
    <w:rsid w:val="00DD4D42"/>
    <w:rsid w:val="00DD7395"/>
    <w:rsid w:val="00DE0C4B"/>
    <w:rsid w:val="00DE32F0"/>
    <w:rsid w:val="00DE7009"/>
    <w:rsid w:val="00DE7432"/>
    <w:rsid w:val="00DF4B4F"/>
    <w:rsid w:val="00E006BB"/>
    <w:rsid w:val="00E009A0"/>
    <w:rsid w:val="00E02112"/>
    <w:rsid w:val="00E042EE"/>
    <w:rsid w:val="00E05DCD"/>
    <w:rsid w:val="00E15713"/>
    <w:rsid w:val="00E2030D"/>
    <w:rsid w:val="00E27087"/>
    <w:rsid w:val="00E304BB"/>
    <w:rsid w:val="00E450F0"/>
    <w:rsid w:val="00E53184"/>
    <w:rsid w:val="00E70CA5"/>
    <w:rsid w:val="00E75867"/>
    <w:rsid w:val="00E81625"/>
    <w:rsid w:val="00E81D23"/>
    <w:rsid w:val="00E8337D"/>
    <w:rsid w:val="00E91315"/>
    <w:rsid w:val="00E919EE"/>
    <w:rsid w:val="00E9227D"/>
    <w:rsid w:val="00E96E6E"/>
    <w:rsid w:val="00E9711D"/>
    <w:rsid w:val="00E97397"/>
    <w:rsid w:val="00EA650F"/>
    <w:rsid w:val="00EB1715"/>
    <w:rsid w:val="00EB291B"/>
    <w:rsid w:val="00EB2A3D"/>
    <w:rsid w:val="00EB5CB4"/>
    <w:rsid w:val="00ED1D65"/>
    <w:rsid w:val="00ED30BB"/>
    <w:rsid w:val="00ED403C"/>
    <w:rsid w:val="00EE38A6"/>
    <w:rsid w:val="00EE3F0F"/>
    <w:rsid w:val="00EE732C"/>
    <w:rsid w:val="00EE76E3"/>
    <w:rsid w:val="00EF0F2A"/>
    <w:rsid w:val="00EF1035"/>
    <w:rsid w:val="00EF3F57"/>
    <w:rsid w:val="00EF59F6"/>
    <w:rsid w:val="00EF7521"/>
    <w:rsid w:val="00F00519"/>
    <w:rsid w:val="00F01CD8"/>
    <w:rsid w:val="00F0462C"/>
    <w:rsid w:val="00F115F3"/>
    <w:rsid w:val="00F11E53"/>
    <w:rsid w:val="00F13514"/>
    <w:rsid w:val="00F1365F"/>
    <w:rsid w:val="00F27A35"/>
    <w:rsid w:val="00F3118D"/>
    <w:rsid w:val="00F33CBB"/>
    <w:rsid w:val="00F37E9C"/>
    <w:rsid w:val="00F44448"/>
    <w:rsid w:val="00F461A9"/>
    <w:rsid w:val="00F56599"/>
    <w:rsid w:val="00F56E29"/>
    <w:rsid w:val="00F611C1"/>
    <w:rsid w:val="00F61262"/>
    <w:rsid w:val="00F61288"/>
    <w:rsid w:val="00F6612C"/>
    <w:rsid w:val="00F731BE"/>
    <w:rsid w:val="00F7615B"/>
    <w:rsid w:val="00F83EE7"/>
    <w:rsid w:val="00F8681F"/>
    <w:rsid w:val="00F8780C"/>
    <w:rsid w:val="00F903AB"/>
    <w:rsid w:val="00F911D5"/>
    <w:rsid w:val="00FA0010"/>
    <w:rsid w:val="00FA0FED"/>
    <w:rsid w:val="00FA3E42"/>
    <w:rsid w:val="00FB4B30"/>
    <w:rsid w:val="00FB4C37"/>
    <w:rsid w:val="00FB60E7"/>
    <w:rsid w:val="00FC3279"/>
    <w:rsid w:val="00FD14A2"/>
    <w:rsid w:val="00FD1779"/>
    <w:rsid w:val="00FD6D5A"/>
    <w:rsid w:val="00FD7345"/>
    <w:rsid w:val="00FE4C07"/>
    <w:rsid w:val="00FE6F36"/>
    <w:rsid w:val="00FF0FE6"/>
    <w:rsid w:val="00FF3387"/>
    <w:rsid w:val="00FF423C"/>
    <w:rsid w:val="00FF58D5"/>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 w:type="paragraph" w:customStyle="1" w:styleId="ConsPlusNormal">
    <w:name w:val="ConsPlusNormal"/>
    <w:link w:val="ConsPlusNormal1"/>
    <w:uiPriority w:val="99"/>
    <w:rsid w:val="00FF3387"/>
    <w:pPr>
      <w:widowControl w:val="0"/>
      <w:ind w:firstLine="720"/>
    </w:pPr>
    <w:rPr>
      <w:sz w:val="24"/>
      <w:szCs w:val="22"/>
    </w:rPr>
  </w:style>
  <w:style w:type="character" w:customStyle="1" w:styleId="ConsPlusNormal1">
    <w:name w:val="ConsPlusNormal1"/>
    <w:link w:val="ConsPlusNormal"/>
    <w:uiPriority w:val="99"/>
    <w:locked/>
    <w:rsid w:val="00FF3387"/>
    <w:rPr>
      <w:sz w:val="24"/>
      <w:szCs w:val="22"/>
    </w:rPr>
  </w:style>
  <w:style w:type="paragraph" w:customStyle="1" w:styleId="consplusnormal0">
    <w:name w:val="consplusnormal"/>
    <w:basedOn w:val="a"/>
    <w:rsid w:val="00A54E8C"/>
    <w:pPr>
      <w:spacing w:before="100" w:beforeAutospacing="1" w:after="100" w:afterAutospacing="1"/>
    </w:pPr>
  </w:style>
  <w:style w:type="paragraph" w:customStyle="1" w:styleId="consplustitle">
    <w:name w:val="consplustitle"/>
    <w:basedOn w:val="a"/>
    <w:rsid w:val="009829ED"/>
    <w:pPr>
      <w:spacing w:before="100" w:beforeAutospacing="1" w:after="100" w:afterAutospacing="1"/>
    </w:pPr>
  </w:style>
  <w:style w:type="paragraph" w:styleId="af0">
    <w:name w:val="Normal (Web)"/>
    <w:basedOn w:val="a"/>
    <w:uiPriority w:val="99"/>
    <w:unhideWhenUsed/>
    <w:rsid w:val="00984F51"/>
    <w:pPr>
      <w:spacing w:before="100" w:beforeAutospacing="1" w:after="100" w:afterAutospacing="1"/>
    </w:pPr>
  </w:style>
  <w:style w:type="paragraph" w:customStyle="1" w:styleId="s1">
    <w:name w:val="s_1"/>
    <w:basedOn w:val="a"/>
    <w:rsid w:val="00AC223B"/>
    <w:pPr>
      <w:spacing w:before="100" w:beforeAutospacing="1" w:after="100" w:afterAutospacing="1"/>
    </w:pPr>
  </w:style>
  <w:style w:type="paragraph" w:customStyle="1" w:styleId="ConsPlusTitle0">
    <w:name w:val="ConsPlusTitle"/>
    <w:link w:val="ConsPlusTitle1"/>
    <w:uiPriority w:val="99"/>
    <w:rsid w:val="00D81E01"/>
    <w:pPr>
      <w:widowControl w:val="0"/>
    </w:pPr>
    <w:rPr>
      <w:rFonts w:eastAsia="Calibri"/>
      <w:b/>
      <w:bCs/>
      <w:sz w:val="22"/>
      <w:szCs w:val="22"/>
    </w:rPr>
  </w:style>
  <w:style w:type="character" w:customStyle="1" w:styleId="ConsPlusTitle1">
    <w:name w:val="ConsPlusTitle1"/>
    <w:link w:val="ConsPlusTitle0"/>
    <w:uiPriority w:val="99"/>
    <w:locked/>
    <w:rsid w:val="00D81E01"/>
    <w:rPr>
      <w:rFonts w:eastAsia="Calibri"/>
      <w:b/>
      <w:bCs/>
      <w:sz w:val="22"/>
      <w:szCs w:val="22"/>
    </w:rPr>
  </w:style>
  <w:style w:type="paragraph" w:styleId="af1">
    <w:name w:val="Subtitle"/>
    <w:basedOn w:val="a"/>
    <w:next w:val="a"/>
    <w:link w:val="af2"/>
    <w:uiPriority w:val="11"/>
    <w:qFormat/>
    <w:rsid w:val="00D81E01"/>
    <w:pPr>
      <w:spacing w:before="200" w:after="200" w:line="276" w:lineRule="auto"/>
    </w:pPr>
    <w:rPr>
      <w:rFonts w:asciiTheme="minorHAnsi" w:eastAsiaTheme="minorHAnsi" w:hAnsiTheme="minorHAnsi" w:cstheme="minorBidi"/>
      <w:lang w:eastAsia="en-US"/>
    </w:rPr>
  </w:style>
  <w:style w:type="character" w:customStyle="1" w:styleId="af2">
    <w:name w:val="Подзаголовок Знак"/>
    <w:basedOn w:val="a0"/>
    <w:link w:val="af1"/>
    <w:uiPriority w:val="11"/>
    <w:rsid w:val="00D81E01"/>
    <w:rPr>
      <w:rFonts w:asciiTheme="minorHAnsi" w:eastAsiaTheme="minorHAnsi" w:hAnsiTheme="minorHAnsi" w:cstheme="min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647712">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47548657">
      <w:bodyDiv w:val="1"/>
      <w:marLeft w:val="0"/>
      <w:marRight w:val="0"/>
      <w:marTop w:val="0"/>
      <w:marBottom w:val="0"/>
      <w:divBdr>
        <w:top w:val="none" w:sz="0" w:space="0" w:color="auto"/>
        <w:left w:val="none" w:sz="0" w:space="0" w:color="auto"/>
        <w:bottom w:val="none" w:sz="0" w:space="0" w:color="auto"/>
        <w:right w:val="none" w:sz="0" w:space="0" w:color="auto"/>
      </w:divBdr>
    </w:div>
    <w:div w:id="506987906">
      <w:bodyDiv w:val="1"/>
      <w:marLeft w:val="0"/>
      <w:marRight w:val="0"/>
      <w:marTop w:val="0"/>
      <w:marBottom w:val="0"/>
      <w:divBdr>
        <w:top w:val="none" w:sz="0" w:space="0" w:color="auto"/>
        <w:left w:val="none" w:sz="0" w:space="0" w:color="auto"/>
        <w:bottom w:val="none" w:sz="0" w:space="0" w:color="auto"/>
        <w:right w:val="none" w:sz="0" w:space="0" w:color="auto"/>
      </w:divBdr>
    </w:div>
    <w:div w:id="963735349">
      <w:bodyDiv w:val="1"/>
      <w:marLeft w:val="0"/>
      <w:marRight w:val="0"/>
      <w:marTop w:val="0"/>
      <w:marBottom w:val="0"/>
      <w:divBdr>
        <w:top w:val="none" w:sz="0" w:space="0" w:color="auto"/>
        <w:left w:val="none" w:sz="0" w:space="0" w:color="auto"/>
        <w:bottom w:val="none" w:sz="0" w:space="0" w:color="auto"/>
        <w:right w:val="none" w:sz="0" w:space="0" w:color="auto"/>
      </w:divBdr>
    </w:div>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 w:id="18102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E94EDFA519A73A2792A3C897510A0AAD234F31A6F388FF4BF5E6F90899FEF55965D90314AF9F9893B0738AF40F3BDG&#1056;&#1086;&#1089;&#1089;&#1080;&#1081;&#1089;&#1082;&#1086;&#1081;&#1060;&#1077;&#1076;&#1077;&#1088;&#1072;&#1094;&#1080;&#1080;&#1086;&#1073;&#1072;&#1076;&#1084;&#1080;&#1085;&#1080;&#1089;&#1090;&#1088;&#1072;&#1090;&#1080;&#1074;&#1085;&#1099;&#1093;&#1087;&#1088;&#1072;&#1074;&#1086;&#1085;&#1072;&#1088;&#1091;&#1096;&#1077;&#1085;&#1080;&#1103;&#1093;&#1086;&#1090;%2030.12.2001%20N%20195-&#1060;&#1047;%20(&#1088;&#1077;&#1076;.%20&#1086;&#1090;%2020.04.2021)%20(&#1089;%20&#1080;&#1079;&#1084;.%20&#1080;%20&#1076;&#1086;&#1087;.,%20&#1074;&#1089;&#1090;&#1091;&#1087;.%20&#1074;%20&#1089;&#1080;&#1083;&#1091;%20&#1089;%2029.06.2021)------------%20&#1056;&#1077;&#1076;&#1072;&#1082;&#1094;&#1080;&#1103;%20&#1089;%20&#1080;&#1079;&#1084;&#1077;&#1085;&#1077;&#1085;&#1080;&#1103;&#1084;&#1080;,%20&#1085;&#1077;%20&#1074;&#1089;&#1090;&#1091;&#1087;&#1080;&#1074;&#1096;&#1080;&#1084;&#1080;%20&#1074;%20&#1089;&#1080;&#1083;&#1091;%7b&#1050;&#1086;&#1085;&#1089;&#1091;&#1083;&#1100;&#1090;&#1072;&#1085;&#1090;&#1055;&#1083;&#1102;&#1089;%7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microsoft.com/office/2007/relationships/stylesWithEffects" Target="stylesWithEffect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9C68A-2580-478A-80CF-C551C673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27</Pages>
  <Words>9730</Words>
  <Characters>55465</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65065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1</cp:lastModifiedBy>
  <cp:revision>166</cp:revision>
  <cp:lastPrinted>2023-10-09T02:48:00Z</cp:lastPrinted>
  <dcterms:created xsi:type="dcterms:W3CDTF">2017-12-20T11:18:00Z</dcterms:created>
  <dcterms:modified xsi:type="dcterms:W3CDTF">2023-10-09T02:49:00Z</dcterms:modified>
</cp:coreProperties>
</file>